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2AB1" w14:textId="77777777" w:rsidR="00CA12CD" w:rsidRDefault="00CA12CD" w:rsidP="00912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2DAC8" w14:textId="5289DB88" w:rsidR="00CA12CD" w:rsidRDefault="00CA12CD" w:rsidP="00912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7D6FD" w14:textId="60BF4E92" w:rsidR="00412C31" w:rsidRDefault="00412C31" w:rsidP="00912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62CC1" w14:textId="7BE710E4" w:rsidR="00412C31" w:rsidRDefault="00412C31" w:rsidP="00912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99B92A8" wp14:editId="2E05E9A1">
            <wp:extent cx="6284327" cy="88868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85" cy="889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F0F1D" w14:textId="375EFFD8" w:rsidR="00D309DA" w:rsidRPr="00A41BF5" w:rsidRDefault="00D309DA" w:rsidP="00A41BF5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BF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</w:t>
      </w:r>
      <w:r w:rsidR="008E6873" w:rsidRPr="00A41BF5">
        <w:rPr>
          <w:rFonts w:ascii="Times New Roman" w:hAnsi="Times New Roman" w:cs="Times New Roman"/>
          <w:b/>
          <w:bCs/>
          <w:sz w:val="28"/>
          <w:szCs w:val="28"/>
        </w:rPr>
        <w:t>агальні положення</w:t>
      </w:r>
    </w:p>
    <w:p w14:paraId="107320BE" w14:textId="510B19F1" w:rsidR="007E0519" w:rsidRPr="006D6BBB" w:rsidRDefault="007E0519" w:rsidP="00C12FC1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color w:val="333333"/>
          <w:lang w:val="uk-UA"/>
        </w:rPr>
      </w:pPr>
      <w:bookmarkStart w:id="0" w:name="n55"/>
      <w:bookmarkEnd w:id="0"/>
      <w:r w:rsidRPr="006D6BBB">
        <w:rPr>
          <w:color w:val="333333"/>
          <w:lang w:val="uk-UA"/>
        </w:rPr>
        <w:t xml:space="preserve">Заочна форма здобуття фахової передвищої освіти - це спосіб організації </w:t>
      </w:r>
      <w:r w:rsidR="00AB38FA">
        <w:rPr>
          <w:color w:val="333333"/>
          <w:lang w:val="uk-UA"/>
        </w:rPr>
        <w:t xml:space="preserve">освітнього процесу </w:t>
      </w:r>
      <w:r w:rsidRPr="006D6BBB">
        <w:rPr>
          <w:color w:val="333333"/>
          <w:lang w:val="uk-UA"/>
        </w:rPr>
        <w:t xml:space="preserve">шляхом поєднання очної форми </w:t>
      </w:r>
      <w:r w:rsidR="00AB38FA">
        <w:rPr>
          <w:color w:val="333333"/>
          <w:lang w:val="uk-UA"/>
        </w:rPr>
        <w:t xml:space="preserve">навчання </w:t>
      </w:r>
      <w:r w:rsidRPr="006D6BBB">
        <w:rPr>
          <w:color w:val="333333"/>
          <w:lang w:val="uk-UA"/>
        </w:rPr>
        <w:t>під час</w:t>
      </w:r>
      <w:r w:rsidR="00C12FC1">
        <w:rPr>
          <w:color w:val="333333"/>
          <w:lang w:val="uk-UA"/>
        </w:rPr>
        <w:t xml:space="preserve"> </w:t>
      </w:r>
      <w:r w:rsidR="00C12FC1" w:rsidRPr="00C12FC1">
        <w:rPr>
          <w:color w:val="333333"/>
          <w:lang w:val="uk-UA"/>
        </w:rPr>
        <w:t>навчально-екзаменаційних</w:t>
      </w:r>
      <w:r w:rsidRPr="00C12FC1">
        <w:rPr>
          <w:color w:val="333333"/>
          <w:lang w:val="uk-UA"/>
        </w:rPr>
        <w:t xml:space="preserve"> </w:t>
      </w:r>
      <w:r w:rsidRPr="006D6BBB">
        <w:rPr>
          <w:color w:val="333333"/>
          <w:lang w:val="uk-UA"/>
        </w:rPr>
        <w:t>сесій і самостійного оволодіння освітньо-професійною програмою у міжсесійний період</w:t>
      </w:r>
      <w:r w:rsidR="006D6BBB">
        <w:rPr>
          <w:color w:val="333333"/>
          <w:lang w:val="uk-UA"/>
        </w:rPr>
        <w:t xml:space="preserve">, що </w:t>
      </w:r>
      <w:r w:rsidR="006D6BBB" w:rsidRPr="006D6BBB">
        <w:rPr>
          <w:lang w:val="uk-UA"/>
        </w:rPr>
        <w:t xml:space="preserve"> </w:t>
      </w:r>
      <w:r w:rsidR="006D6BBB" w:rsidRPr="006D6BBB">
        <w:rPr>
          <w:color w:val="333333"/>
          <w:lang w:val="uk-UA"/>
        </w:rPr>
        <w:t>забезпечує можливість реалізації права громадян на здобуття освіти без відриву від виробництва.</w:t>
      </w:r>
    </w:p>
    <w:p w14:paraId="60D3A162" w14:textId="4801873D" w:rsidR="00760F45" w:rsidRDefault="000F00F7" w:rsidP="00A9045D">
      <w:pPr>
        <w:pStyle w:val="a9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5AB9">
        <w:rPr>
          <w:rFonts w:ascii="Times New Roman" w:hAnsi="Times New Roman" w:cs="Times New Roman"/>
          <w:sz w:val="24"/>
          <w:szCs w:val="24"/>
        </w:rPr>
        <w:t xml:space="preserve">Дане </w:t>
      </w:r>
      <w:r w:rsidR="008227F2" w:rsidRPr="007B5AB9">
        <w:rPr>
          <w:rFonts w:ascii="Times New Roman" w:hAnsi="Times New Roman" w:cs="Times New Roman"/>
          <w:sz w:val="24"/>
          <w:szCs w:val="24"/>
        </w:rPr>
        <w:t xml:space="preserve">Положення регулює особливості </w:t>
      </w:r>
      <w:r w:rsidR="007B5AB9" w:rsidRPr="007B5AB9">
        <w:rPr>
          <w:rFonts w:ascii="Times New Roman" w:hAnsi="Times New Roman" w:cs="Times New Roman"/>
          <w:sz w:val="24"/>
          <w:szCs w:val="24"/>
        </w:rPr>
        <w:t>о</w:t>
      </w:r>
      <w:r w:rsidRPr="007B5AB9">
        <w:rPr>
          <w:rFonts w:ascii="Times New Roman" w:hAnsi="Times New Roman" w:cs="Times New Roman"/>
          <w:sz w:val="24"/>
          <w:szCs w:val="24"/>
        </w:rPr>
        <w:t>світ</w:t>
      </w:r>
      <w:r w:rsidR="007B5AB9" w:rsidRPr="007B5AB9">
        <w:rPr>
          <w:rFonts w:ascii="Times New Roman" w:hAnsi="Times New Roman" w:cs="Times New Roman"/>
          <w:sz w:val="24"/>
          <w:szCs w:val="24"/>
        </w:rPr>
        <w:t>нього процесу</w:t>
      </w:r>
      <w:r w:rsidRPr="007B5AB9">
        <w:rPr>
          <w:rFonts w:ascii="Times New Roman" w:hAnsi="Times New Roman" w:cs="Times New Roman"/>
          <w:sz w:val="24"/>
          <w:szCs w:val="24"/>
        </w:rPr>
        <w:t xml:space="preserve"> </w:t>
      </w:r>
      <w:r w:rsidR="007B5AB9" w:rsidRPr="007B5AB9">
        <w:rPr>
          <w:rFonts w:ascii="Times New Roman" w:hAnsi="Times New Roman" w:cs="Times New Roman"/>
          <w:sz w:val="24"/>
          <w:szCs w:val="24"/>
        </w:rPr>
        <w:t>за заочною формою</w:t>
      </w:r>
      <w:r w:rsidR="008227F2" w:rsidRPr="007B5AB9">
        <w:rPr>
          <w:rFonts w:ascii="Times New Roman" w:hAnsi="Times New Roman" w:cs="Times New Roman"/>
          <w:sz w:val="24"/>
          <w:szCs w:val="24"/>
        </w:rPr>
        <w:t xml:space="preserve"> </w:t>
      </w:r>
      <w:r w:rsidR="007B5AB9" w:rsidRPr="007B5AB9">
        <w:rPr>
          <w:rFonts w:ascii="Times New Roman" w:hAnsi="Times New Roman" w:cs="Times New Roman"/>
          <w:sz w:val="24"/>
          <w:szCs w:val="24"/>
        </w:rPr>
        <w:t xml:space="preserve">навчання </w:t>
      </w:r>
      <w:r w:rsidRPr="007B5AB9">
        <w:rPr>
          <w:rFonts w:ascii="Times New Roman" w:hAnsi="Times New Roman" w:cs="Times New Roman"/>
          <w:sz w:val="24"/>
          <w:szCs w:val="24"/>
        </w:rPr>
        <w:t>у ВПНЗ Львівський медичний фаховий коледж «Монада»  (далі Коледж</w:t>
      </w:r>
      <w:r w:rsidR="00760F45">
        <w:rPr>
          <w:rFonts w:ascii="Times New Roman" w:hAnsi="Times New Roman" w:cs="Times New Roman"/>
          <w:sz w:val="24"/>
          <w:szCs w:val="24"/>
        </w:rPr>
        <w:t>)</w:t>
      </w:r>
    </w:p>
    <w:p w14:paraId="24252855" w14:textId="29D9A996" w:rsidR="000F00F7" w:rsidRPr="00760F45" w:rsidRDefault="00760F45" w:rsidP="00760F45">
      <w:pPr>
        <w:pStyle w:val="a9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F45">
        <w:rPr>
          <w:rFonts w:ascii="Times New Roman" w:hAnsi="Times New Roman" w:cs="Times New Roman"/>
          <w:sz w:val="24"/>
          <w:szCs w:val="24"/>
        </w:rPr>
        <w:t xml:space="preserve">Положення </w:t>
      </w:r>
      <w:r w:rsidR="008227F2" w:rsidRPr="00760F45">
        <w:rPr>
          <w:rFonts w:ascii="Times New Roman" w:hAnsi="Times New Roman" w:cs="Times New Roman"/>
          <w:sz w:val="24"/>
          <w:szCs w:val="24"/>
        </w:rPr>
        <w:t xml:space="preserve">розроблено відповідно до наступних нормативно-правових документів: </w:t>
      </w:r>
    </w:p>
    <w:p w14:paraId="58D363CF" w14:textId="59C4FD6E" w:rsidR="000F00F7" w:rsidRDefault="000F00F7" w:rsidP="00760F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227F2">
        <w:rPr>
          <w:rFonts w:ascii="Times New Roman" w:hAnsi="Times New Roman" w:cs="Times New Roman"/>
          <w:sz w:val="24"/>
          <w:szCs w:val="24"/>
        </w:rPr>
        <w:t>З</w:t>
      </w:r>
      <w:r w:rsidR="008227F2" w:rsidRPr="008227F2">
        <w:rPr>
          <w:rFonts w:ascii="Times New Roman" w:hAnsi="Times New Roman" w:cs="Times New Roman"/>
          <w:sz w:val="24"/>
          <w:szCs w:val="24"/>
        </w:rPr>
        <w:t xml:space="preserve">акону України «Про освіту», </w:t>
      </w:r>
    </w:p>
    <w:p w14:paraId="2616CEE3" w14:textId="77777777" w:rsidR="000F00F7" w:rsidRDefault="000F00F7" w:rsidP="000F0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7F2" w:rsidRPr="008227F2">
        <w:rPr>
          <w:rFonts w:ascii="Times New Roman" w:hAnsi="Times New Roman" w:cs="Times New Roman"/>
          <w:sz w:val="24"/>
          <w:szCs w:val="24"/>
        </w:rPr>
        <w:t xml:space="preserve">«Про фахову передвищу освіту», </w:t>
      </w:r>
    </w:p>
    <w:p w14:paraId="3658F785" w14:textId="7DF623DB" w:rsidR="000F00F7" w:rsidRDefault="000F00F7" w:rsidP="000F0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7F2" w:rsidRPr="008227F2">
        <w:rPr>
          <w:rFonts w:ascii="Times New Roman" w:hAnsi="Times New Roman" w:cs="Times New Roman"/>
          <w:sz w:val="24"/>
          <w:szCs w:val="24"/>
        </w:rPr>
        <w:t xml:space="preserve">«Про відпустки», </w:t>
      </w:r>
    </w:p>
    <w:p w14:paraId="498EAA25" w14:textId="2E093E38" w:rsidR="00D309DA" w:rsidRDefault="000F00F7" w:rsidP="00760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227F2" w:rsidRPr="008227F2">
        <w:rPr>
          <w:rFonts w:ascii="Times New Roman" w:hAnsi="Times New Roman" w:cs="Times New Roman"/>
          <w:sz w:val="24"/>
          <w:szCs w:val="24"/>
        </w:rPr>
        <w:t>Кодекс</w:t>
      </w:r>
      <w:r w:rsidR="00037858">
        <w:rPr>
          <w:rFonts w:ascii="Times New Roman" w:hAnsi="Times New Roman" w:cs="Times New Roman"/>
          <w:sz w:val="24"/>
          <w:szCs w:val="24"/>
        </w:rPr>
        <w:t>у</w:t>
      </w:r>
      <w:r w:rsidR="008227F2" w:rsidRPr="008227F2">
        <w:rPr>
          <w:rFonts w:ascii="Times New Roman" w:hAnsi="Times New Roman" w:cs="Times New Roman"/>
          <w:sz w:val="24"/>
          <w:szCs w:val="24"/>
        </w:rPr>
        <w:t xml:space="preserve"> законів про працю України</w:t>
      </w:r>
      <w:r w:rsidR="00037858">
        <w:rPr>
          <w:rFonts w:ascii="Times New Roman" w:hAnsi="Times New Roman" w:cs="Times New Roman"/>
          <w:sz w:val="24"/>
          <w:szCs w:val="24"/>
        </w:rPr>
        <w:t>.</w:t>
      </w:r>
    </w:p>
    <w:p w14:paraId="5B32A3DB" w14:textId="6BA1821B" w:rsidR="00D309DA" w:rsidRDefault="00760F45" w:rsidP="00037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. Прийом на заочну форму навчання здійснюється </w:t>
      </w:r>
      <w:r>
        <w:rPr>
          <w:rFonts w:ascii="Times New Roman" w:hAnsi="Times New Roman" w:cs="Times New Roman"/>
          <w:sz w:val="24"/>
          <w:szCs w:val="24"/>
        </w:rPr>
        <w:t>на конкурсній основі згідно з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 Правилами прийому</w:t>
      </w:r>
      <w:r w:rsidR="00037858">
        <w:rPr>
          <w:rFonts w:ascii="Times New Roman" w:hAnsi="Times New Roman" w:cs="Times New Roman"/>
          <w:sz w:val="24"/>
          <w:szCs w:val="24"/>
        </w:rPr>
        <w:t xml:space="preserve"> на навчання</w:t>
      </w:r>
      <w:r w:rsidR="000F00F7">
        <w:rPr>
          <w:rFonts w:ascii="Times New Roman" w:hAnsi="Times New Roman" w:cs="Times New Roman"/>
          <w:sz w:val="24"/>
          <w:szCs w:val="24"/>
        </w:rPr>
        <w:t xml:space="preserve"> до Коледжу для здобуття фахової </w:t>
      </w:r>
      <w:r w:rsidR="000F00F7" w:rsidRPr="00C373FD">
        <w:rPr>
          <w:rFonts w:ascii="Times New Roman" w:hAnsi="Times New Roman" w:cs="Times New Roman"/>
          <w:sz w:val="24"/>
          <w:szCs w:val="24"/>
        </w:rPr>
        <w:t xml:space="preserve">передвищої </w:t>
      </w:r>
      <w:r w:rsidR="000F00F7">
        <w:rPr>
          <w:rFonts w:ascii="Times New Roman" w:hAnsi="Times New Roman" w:cs="Times New Roman"/>
          <w:sz w:val="24"/>
          <w:szCs w:val="24"/>
        </w:rPr>
        <w:t>освіти.</w:t>
      </w:r>
    </w:p>
    <w:p w14:paraId="607B2331" w14:textId="7C8DD729" w:rsidR="00D309DA" w:rsidRDefault="00760F45" w:rsidP="00037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. </w:t>
      </w:r>
      <w:r w:rsidR="003075CE">
        <w:rPr>
          <w:rFonts w:ascii="Times New Roman" w:hAnsi="Times New Roman" w:cs="Times New Roman"/>
          <w:sz w:val="24"/>
          <w:szCs w:val="24"/>
        </w:rPr>
        <w:t xml:space="preserve"> 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Особи, які навчаються в </w:t>
      </w:r>
      <w:r w:rsidR="00037858">
        <w:rPr>
          <w:rFonts w:ascii="Times New Roman" w:hAnsi="Times New Roman" w:cs="Times New Roman"/>
          <w:sz w:val="24"/>
          <w:szCs w:val="24"/>
        </w:rPr>
        <w:t>Коледжі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 за заочною формою навчання, мають ст</w:t>
      </w:r>
      <w:r w:rsidR="007E5861">
        <w:rPr>
          <w:rFonts w:ascii="Times New Roman" w:hAnsi="Times New Roman" w:cs="Times New Roman"/>
          <w:sz w:val="24"/>
          <w:szCs w:val="24"/>
        </w:rPr>
        <w:t xml:space="preserve">атус здобувача освіти 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 і на них поширюються права та обов'язки, що визначені</w:t>
      </w:r>
      <w:r w:rsidR="000D6715">
        <w:rPr>
          <w:rFonts w:ascii="Times New Roman" w:hAnsi="Times New Roman" w:cs="Times New Roman"/>
          <w:sz w:val="24"/>
          <w:szCs w:val="24"/>
        </w:rPr>
        <w:t xml:space="preserve"> чинним законодавством</w:t>
      </w:r>
      <w:r w:rsidR="00D309DA" w:rsidRPr="00D309DA">
        <w:rPr>
          <w:rFonts w:ascii="Times New Roman" w:hAnsi="Times New Roman" w:cs="Times New Roman"/>
          <w:sz w:val="24"/>
          <w:szCs w:val="24"/>
        </w:rPr>
        <w:t>.</w:t>
      </w:r>
    </w:p>
    <w:p w14:paraId="3C235541" w14:textId="2F0511DC" w:rsidR="00D309DA" w:rsidRDefault="00EF3355" w:rsidP="00037858">
      <w:pPr>
        <w:jc w:val="both"/>
        <w:rPr>
          <w:rFonts w:ascii="Times New Roman" w:hAnsi="Times New Roman" w:cs="Times New Roman"/>
          <w:sz w:val="24"/>
          <w:szCs w:val="24"/>
        </w:rPr>
      </w:pPr>
      <w:r w:rsidRPr="00EF3355">
        <w:rPr>
          <w:rFonts w:ascii="Times New Roman" w:hAnsi="Times New Roman" w:cs="Times New Roman"/>
          <w:sz w:val="24"/>
          <w:szCs w:val="24"/>
        </w:rPr>
        <w:t>1.6.</w:t>
      </w:r>
      <w:r w:rsidR="00D309DA" w:rsidRPr="00EF3355">
        <w:rPr>
          <w:rFonts w:ascii="Times New Roman" w:hAnsi="Times New Roman" w:cs="Times New Roman"/>
          <w:sz w:val="24"/>
          <w:szCs w:val="24"/>
        </w:rPr>
        <w:t xml:space="preserve"> 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Навчання за заочною формою </w:t>
      </w:r>
      <w:r w:rsidR="00D309DA" w:rsidRPr="00EF3355">
        <w:rPr>
          <w:rFonts w:ascii="Times New Roman" w:hAnsi="Times New Roman" w:cs="Times New Roman"/>
          <w:sz w:val="24"/>
          <w:szCs w:val="24"/>
        </w:rPr>
        <w:t xml:space="preserve">організовується </w:t>
      </w:r>
      <w:r w:rsidR="009400D8" w:rsidRPr="00EF3355">
        <w:rPr>
          <w:rFonts w:ascii="Times New Roman" w:hAnsi="Times New Roman" w:cs="Times New Roman"/>
          <w:sz w:val="24"/>
          <w:szCs w:val="24"/>
        </w:rPr>
        <w:t xml:space="preserve">для </w:t>
      </w:r>
      <w:r w:rsidR="00D309DA" w:rsidRPr="00EF3355">
        <w:rPr>
          <w:rFonts w:ascii="Times New Roman" w:hAnsi="Times New Roman" w:cs="Times New Roman"/>
          <w:sz w:val="24"/>
          <w:szCs w:val="24"/>
        </w:rPr>
        <w:t>освітньо-професійн</w:t>
      </w:r>
      <w:r w:rsidR="00B639BC" w:rsidRPr="00EF3355">
        <w:rPr>
          <w:rFonts w:ascii="Times New Roman" w:hAnsi="Times New Roman" w:cs="Times New Roman"/>
          <w:sz w:val="24"/>
          <w:szCs w:val="24"/>
        </w:rPr>
        <w:t>ого</w:t>
      </w:r>
      <w:r w:rsidR="00D309DA" w:rsidRPr="00EF3355">
        <w:rPr>
          <w:rFonts w:ascii="Times New Roman" w:hAnsi="Times New Roman" w:cs="Times New Roman"/>
          <w:sz w:val="24"/>
          <w:szCs w:val="24"/>
        </w:rPr>
        <w:t xml:space="preserve"> ступен</w:t>
      </w:r>
      <w:r w:rsidR="00B639BC" w:rsidRPr="00EF3355">
        <w:rPr>
          <w:rFonts w:ascii="Times New Roman" w:hAnsi="Times New Roman" w:cs="Times New Roman"/>
          <w:sz w:val="24"/>
          <w:szCs w:val="24"/>
        </w:rPr>
        <w:t>я</w:t>
      </w:r>
      <w:r w:rsidR="00D309DA" w:rsidRPr="00EF3355">
        <w:rPr>
          <w:rFonts w:ascii="Times New Roman" w:hAnsi="Times New Roman" w:cs="Times New Roman"/>
          <w:sz w:val="24"/>
          <w:szCs w:val="24"/>
        </w:rPr>
        <w:t xml:space="preserve"> фахов</w:t>
      </w:r>
      <w:r w:rsidR="00B639BC" w:rsidRPr="00EF3355">
        <w:rPr>
          <w:rFonts w:ascii="Times New Roman" w:hAnsi="Times New Roman" w:cs="Times New Roman"/>
          <w:sz w:val="24"/>
          <w:szCs w:val="24"/>
        </w:rPr>
        <w:t>ий молодший бакалавр</w:t>
      </w:r>
      <w:r w:rsidR="00D309DA" w:rsidRPr="00EF3355">
        <w:rPr>
          <w:rFonts w:ascii="Times New Roman" w:hAnsi="Times New Roman" w:cs="Times New Roman"/>
          <w:sz w:val="24"/>
          <w:szCs w:val="24"/>
        </w:rPr>
        <w:t xml:space="preserve"> </w:t>
      </w:r>
      <w:r w:rsidR="00B639BC" w:rsidRPr="00EF3355">
        <w:rPr>
          <w:rFonts w:ascii="Times New Roman" w:hAnsi="Times New Roman" w:cs="Times New Roman"/>
          <w:sz w:val="24"/>
          <w:szCs w:val="24"/>
        </w:rPr>
        <w:t>за наявності підготовки за денною формою</w:t>
      </w:r>
      <w:r w:rsidR="00B639BC">
        <w:rPr>
          <w:rFonts w:ascii="Times New Roman" w:hAnsi="Times New Roman" w:cs="Times New Roman"/>
          <w:sz w:val="24"/>
          <w:szCs w:val="24"/>
        </w:rPr>
        <w:t xml:space="preserve"> навчання за спеціальністю </w:t>
      </w:r>
      <w:r w:rsidR="007E5861">
        <w:rPr>
          <w:rFonts w:ascii="Times New Roman" w:hAnsi="Times New Roman" w:cs="Times New Roman"/>
          <w:sz w:val="24"/>
          <w:szCs w:val="24"/>
        </w:rPr>
        <w:t xml:space="preserve"> 226 </w:t>
      </w:r>
      <w:r w:rsidR="00B639BC" w:rsidRPr="007E5861">
        <w:rPr>
          <w:rFonts w:ascii="Times New Roman" w:hAnsi="Times New Roman" w:cs="Times New Roman"/>
          <w:bCs/>
          <w:iCs/>
          <w:sz w:val="24"/>
          <w:szCs w:val="24"/>
        </w:rPr>
        <w:t>Фармація, промислова фармація</w:t>
      </w:r>
      <w:r w:rsidR="007E5861" w:rsidRPr="00C373FD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="007E5861" w:rsidRPr="007E5861">
        <w:rPr>
          <w:rFonts w:ascii="Times New Roman" w:hAnsi="Times New Roman" w:cs="Times New Roman"/>
          <w:bCs/>
          <w:iCs/>
          <w:sz w:val="24"/>
          <w:szCs w:val="24"/>
        </w:rPr>
        <w:t>І8 Фармація</w:t>
      </w:r>
      <w:r w:rsidR="00760F45">
        <w:rPr>
          <w:rFonts w:ascii="Times New Roman" w:hAnsi="Times New Roman" w:cs="Times New Roman"/>
          <w:bCs/>
          <w:iCs/>
          <w:sz w:val="24"/>
          <w:szCs w:val="24"/>
        </w:rPr>
        <w:t xml:space="preserve"> галузі знань 22 Охорона здоров</w:t>
      </w:r>
      <w:r w:rsidR="00760F45" w:rsidRPr="004424AC">
        <w:rPr>
          <w:rFonts w:ascii="Times New Roman" w:hAnsi="Times New Roman" w:cs="Times New Roman"/>
          <w:bCs/>
          <w:iCs/>
          <w:sz w:val="24"/>
          <w:szCs w:val="24"/>
        </w:rPr>
        <w:t>'</w:t>
      </w:r>
      <w:r w:rsidR="00760F45">
        <w:rPr>
          <w:rFonts w:ascii="Times New Roman" w:hAnsi="Times New Roman" w:cs="Times New Roman"/>
          <w:bCs/>
          <w:iCs/>
          <w:sz w:val="24"/>
          <w:szCs w:val="24"/>
        </w:rPr>
        <w:t>я.</w:t>
      </w:r>
    </w:p>
    <w:p w14:paraId="02396E7A" w14:textId="0DF08F8D" w:rsidR="00D309DA" w:rsidRDefault="00EF3355" w:rsidP="00037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. Тривалість навчання за заочною формою для здобуття </w:t>
      </w:r>
      <w:r w:rsidR="00B639BC">
        <w:rPr>
          <w:rFonts w:ascii="Times New Roman" w:hAnsi="Times New Roman" w:cs="Times New Roman"/>
          <w:sz w:val="24"/>
          <w:szCs w:val="24"/>
        </w:rPr>
        <w:t xml:space="preserve">освітньо-кваліфікаційного 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ступеня </w:t>
      </w:r>
      <w:r w:rsidR="00256B00">
        <w:rPr>
          <w:rFonts w:ascii="Times New Roman" w:hAnsi="Times New Roman" w:cs="Times New Roman"/>
          <w:sz w:val="24"/>
          <w:szCs w:val="24"/>
        </w:rPr>
        <w:t xml:space="preserve">фаховий молодший бакалавр 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визначається </w:t>
      </w:r>
      <w:r w:rsidR="00B639BC">
        <w:rPr>
          <w:rFonts w:ascii="Times New Roman" w:hAnsi="Times New Roman" w:cs="Times New Roman"/>
          <w:sz w:val="24"/>
          <w:szCs w:val="24"/>
        </w:rPr>
        <w:t xml:space="preserve">Коледжем 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і не може перевищувати нормативний термін </w:t>
      </w:r>
      <w:r w:rsidR="00760F45">
        <w:rPr>
          <w:rFonts w:ascii="Times New Roman" w:hAnsi="Times New Roman" w:cs="Times New Roman"/>
          <w:sz w:val="24"/>
          <w:szCs w:val="24"/>
        </w:rPr>
        <w:t xml:space="preserve">навчання 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для денної форми, визначений державним стандартом освіти, більше, ніж на 20 %. </w:t>
      </w:r>
    </w:p>
    <w:p w14:paraId="44B43F87" w14:textId="398AC21F" w:rsidR="00D309DA" w:rsidRDefault="00D309DA" w:rsidP="00037858">
      <w:pPr>
        <w:jc w:val="both"/>
        <w:rPr>
          <w:rFonts w:ascii="Times New Roman" w:hAnsi="Times New Roman" w:cs="Times New Roman"/>
          <w:sz w:val="24"/>
          <w:szCs w:val="24"/>
        </w:rPr>
      </w:pPr>
      <w:r w:rsidRPr="00D309DA">
        <w:rPr>
          <w:rFonts w:ascii="Times New Roman" w:hAnsi="Times New Roman" w:cs="Times New Roman"/>
          <w:sz w:val="24"/>
          <w:szCs w:val="24"/>
        </w:rPr>
        <w:t>1.</w:t>
      </w:r>
      <w:r w:rsidR="00EF3355">
        <w:rPr>
          <w:rFonts w:ascii="Times New Roman" w:hAnsi="Times New Roman" w:cs="Times New Roman"/>
          <w:sz w:val="24"/>
          <w:szCs w:val="24"/>
        </w:rPr>
        <w:t>8</w:t>
      </w:r>
      <w:r w:rsidRPr="00D309DA">
        <w:rPr>
          <w:rFonts w:ascii="Times New Roman" w:hAnsi="Times New Roman" w:cs="Times New Roman"/>
          <w:sz w:val="24"/>
          <w:szCs w:val="24"/>
        </w:rPr>
        <w:t>. Обсяг, структура та якість знань, умінь і навичок студентів, які навчаються за заочною формою, мають відповідати вимогам державн</w:t>
      </w:r>
      <w:r w:rsidR="007312D4">
        <w:rPr>
          <w:rFonts w:ascii="Times New Roman" w:hAnsi="Times New Roman" w:cs="Times New Roman"/>
          <w:sz w:val="24"/>
          <w:szCs w:val="24"/>
        </w:rPr>
        <w:t>ого</w:t>
      </w:r>
      <w:r w:rsidRPr="00D309DA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7312D4">
        <w:rPr>
          <w:rFonts w:ascii="Times New Roman" w:hAnsi="Times New Roman" w:cs="Times New Roman"/>
          <w:sz w:val="24"/>
          <w:szCs w:val="24"/>
        </w:rPr>
        <w:t>у</w:t>
      </w:r>
      <w:r w:rsidRPr="00D309DA">
        <w:rPr>
          <w:rFonts w:ascii="Times New Roman" w:hAnsi="Times New Roman" w:cs="Times New Roman"/>
          <w:sz w:val="24"/>
          <w:szCs w:val="24"/>
        </w:rPr>
        <w:t xml:space="preserve"> освіти, встановлених для відповідн</w:t>
      </w:r>
      <w:r w:rsidR="007312D4">
        <w:rPr>
          <w:rFonts w:ascii="Times New Roman" w:hAnsi="Times New Roman" w:cs="Times New Roman"/>
          <w:sz w:val="24"/>
          <w:szCs w:val="24"/>
        </w:rPr>
        <w:t>ого освітньо-кваліфікаційного</w:t>
      </w:r>
      <w:r w:rsidRPr="00D309DA">
        <w:rPr>
          <w:rFonts w:ascii="Times New Roman" w:hAnsi="Times New Roman" w:cs="Times New Roman"/>
          <w:sz w:val="24"/>
          <w:szCs w:val="24"/>
        </w:rPr>
        <w:t xml:space="preserve"> ступеня освіти</w:t>
      </w:r>
      <w:r w:rsidR="007312D4">
        <w:rPr>
          <w:rFonts w:ascii="Times New Roman" w:hAnsi="Times New Roman" w:cs="Times New Roman"/>
          <w:sz w:val="24"/>
          <w:szCs w:val="24"/>
        </w:rPr>
        <w:t>.</w:t>
      </w:r>
    </w:p>
    <w:p w14:paraId="2373A031" w14:textId="4639B904" w:rsidR="00256B00" w:rsidRPr="000F00F7" w:rsidRDefault="00C1630C" w:rsidP="00256B0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F3355">
        <w:rPr>
          <w:rFonts w:ascii="Times New Roman" w:hAnsi="Times New Roman" w:cs="Times New Roman"/>
          <w:sz w:val="24"/>
          <w:szCs w:val="24"/>
        </w:rPr>
        <w:t>9</w:t>
      </w:r>
      <w:r w:rsidR="00D309DA" w:rsidRPr="00D309DA">
        <w:rPr>
          <w:rFonts w:ascii="Times New Roman" w:hAnsi="Times New Roman" w:cs="Times New Roman"/>
          <w:sz w:val="24"/>
          <w:szCs w:val="24"/>
        </w:rPr>
        <w:t>.</w:t>
      </w:r>
      <w:r w:rsidR="00D86669">
        <w:rPr>
          <w:rFonts w:ascii="Times New Roman" w:hAnsi="Times New Roman" w:cs="Times New Roman"/>
          <w:sz w:val="24"/>
          <w:szCs w:val="24"/>
        </w:rPr>
        <w:t xml:space="preserve"> Здобувачу</w:t>
      </w:r>
      <w:r w:rsidR="00256B00" w:rsidRPr="00025906">
        <w:rPr>
          <w:rFonts w:ascii="Times New Roman" w:hAnsi="Times New Roman" w:cs="Times New Roman"/>
          <w:sz w:val="24"/>
          <w:szCs w:val="24"/>
        </w:rPr>
        <w:t xml:space="preserve"> заочної форми навчання, який виконав всі вимог</w:t>
      </w:r>
      <w:r w:rsidR="00AA195F">
        <w:rPr>
          <w:rFonts w:ascii="Times New Roman" w:hAnsi="Times New Roman" w:cs="Times New Roman"/>
          <w:sz w:val="24"/>
          <w:szCs w:val="24"/>
        </w:rPr>
        <w:t>и навчального плану, склав атестацію</w:t>
      </w:r>
      <w:r w:rsidR="00D86669">
        <w:rPr>
          <w:rFonts w:ascii="Times New Roman" w:hAnsi="Times New Roman" w:cs="Times New Roman"/>
          <w:sz w:val="24"/>
          <w:szCs w:val="24"/>
        </w:rPr>
        <w:t xml:space="preserve">, рішенням </w:t>
      </w:r>
      <w:r w:rsidR="00256B00" w:rsidRPr="00025906">
        <w:rPr>
          <w:rFonts w:ascii="Times New Roman" w:hAnsi="Times New Roman" w:cs="Times New Roman"/>
          <w:sz w:val="24"/>
          <w:szCs w:val="24"/>
        </w:rPr>
        <w:t xml:space="preserve">екзаменаційної (кваліфікаційної) комісії присвоюється відповідний освітньо-кваліфікаційний </w:t>
      </w:r>
      <w:r w:rsidR="00256B00">
        <w:rPr>
          <w:rFonts w:ascii="Times New Roman" w:hAnsi="Times New Roman" w:cs="Times New Roman"/>
          <w:sz w:val="24"/>
          <w:szCs w:val="24"/>
        </w:rPr>
        <w:t xml:space="preserve">ступінь </w:t>
      </w:r>
      <w:r w:rsidR="003C27E0">
        <w:rPr>
          <w:rFonts w:ascii="Times New Roman" w:hAnsi="Times New Roman" w:cs="Times New Roman"/>
          <w:sz w:val="24"/>
          <w:szCs w:val="24"/>
        </w:rPr>
        <w:t>і кваліфікацію та</w:t>
      </w:r>
      <w:r w:rsidR="00256B00" w:rsidRPr="00025906">
        <w:rPr>
          <w:rFonts w:ascii="Times New Roman" w:hAnsi="Times New Roman" w:cs="Times New Roman"/>
          <w:sz w:val="24"/>
          <w:szCs w:val="24"/>
        </w:rPr>
        <w:t xml:space="preserve"> видається </w:t>
      </w:r>
      <w:r w:rsidR="00256B00" w:rsidRPr="003C27E0">
        <w:rPr>
          <w:rFonts w:ascii="Times New Roman" w:hAnsi="Times New Roman" w:cs="Times New Roman"/>
          <w:sz w:val="24"/>
          <w:szCs w:val="24"/>
        </w:rPr>
        <w:t>документ про освіту</w:t>
      </w:r>
      <w:r w:rsidR="00EF3355">
        <w:rPr>
          <w:rFonts w:ascii="Times New Roman" w:hAnsi="Times New Roman" w:cs="Times New Roman"/>
          <w:sz w:val="24"/>
          <w:szCs w:val="24"/>
        </w:rPr>
        <w:t>.</w:t>
      </w:r>
      <w:r w:rsidR="00256B00" w:rsidRPr="000F00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B0EBA58" w14:textId="24575696" w:rsidR="00256B00" w:rsidRPr="00025906" w:rsidRDefault="00EF3355" w:rsidP="00256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256B00">
        <w:rPr>
          <w:rFonts w:ascii="Times New Roman" w:hAnsi="Times New Roman" w:cs="Times New Roman"/>
          <w:sz w:val="24"/>
          <w:szCs w:val="24"/>
        </w:rPr>
        <w:t xml:space="preserve">. </w:t>
      </w:r>
      <w:r w:rsidR="00256B00" w:rsidRPr="00025906">
        <w:rPr>
          <w:rFonts w:ascii="Times New Roman" w:hAnsi="Times New Roman" w:cs="Times New Roman"/>
          <w:sz w:val="24"/>
          <w:szCs w:val="24"/>
        </w:rPr>
        <w:t>Навчання за заочною формою здійснюється</w:t>
      </w:r>
      <w:r w:rsidR="004424AC">
        <w:rPr>
          <w:rFonts w:ascii="Times New Roman" w:hAnsi="Times New Roman" w:cs="Times New Roman"/>
          <w:sz w:val="24"/>
          <w:szCs w:val="24"/>
        </w:rPr>
        <w:t xml:space="preserve"> </w:t>
      </w:r>
      <w:r w:rsidR="00256B00" w:rsidRPr="00025906">
        <w:rPr>
          <w:rFonts w:ascii="Times New Roman" w:hAnsi="Times New Roman" w:cs="Times New Roman"/>
          <w:sz w:val="24"/>
          <w:szCs w:val="24"/>
        </w:rPr>
        <w:t xml:space="preserve">на контрактній основі за кошти юридичних та фізичних осіб. </w:t>
      </w:r>
    </w:p>
    <w:p w14:paraId="33A03638" w14:textId="48A3612C" w:rsidR="00256B00" w:rsidRPr="00025906" w:rsidRDefault="00EF3355" w:rsidP="00256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256B00" w:rsidRPr="00025906">
        <w:rPr>
          <w:rFonts w:ascii="Times New Roman" w:hAnsi="Times New Roman" w:cs="Times New Roman"/>
          <w:sz w:val="24"/>
          <w:szCs w:val="24"/>
        </w:rPr>
        <w:t xml:space="preserve">. Розмір оплати за навчання встановлюється навчальним закладом. Оплата проводиться по семестрах. </w:t>
      </w:r>
    </w:p>
    <w:p w14:paraId="1E3B462E" w14:textId="189E338C" w:rsidR="00256B00" w:rsidRPr="008E6873" w:rsidRDefault="00D309DA" w:rsidP="00256B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873">
        <w:rPr>
          <w:rFonts w:ascii="Times New Roman" w:hAnsi="Times New Roman" w:cs="Times New Roman"/>
          <w:b/>
          <w:bCs/>
          <w:sz w:val="28"/>
          <w:szCs w:val="28"/>
        </w:rPr>
        <w:t>2. О</w:t>
      </w:r>
      <w:r w:rsidR="008E6873" w:rsidRPr="008E6873">
        <w:rPr>
          <w:rFonts w:ascii="Times New Roman" w:hAnsi="Times New Roman" w:cs="Times New Roman"/>
          <w:b/>
          <w:bCs/>
          <w:sz w:val="28"/>
          <w:szCs w:val="28"/>
        </w:rPr>
        <w:t>рганізація освітнього процесу за заочною формою навчання</w:t>
      </w:r>
    </w:p>
    <w:p w14:paraId="291DE5B1" w14:textId="173CAE86" w:rsidR="00256B00" w:rsidRDefault="00D309DA" w:rsidP="000F2D91">
      <w:pPr>
        <w:jc w:val="both"/>
        <w:rPr>
          <w:rFonts w:ascii="Times New Roman" w:hAnsi="Times New Roman" w:cs="Times New Roman"/>
          <w:sz w:val="24"/>
          <w:szCs w:val="24"/>
        </w:rPr>
      </w:pPr>
      <w:r w:rsidRPr="00D309DA">
        <w:rPr>
          <w:rFonts w:ascii="Times New Roman" w:hAnsi="Times New Roman" w:cs="Times New Roman"/>
          <w:sz w:val="24"/>
          <w:szCs w:val="24"/>
        </w:rPr>
        <w:t xml:space="preserve">2.1. </w:t>
      </w:r>
      <w:r w:rsidR="00256B00">
        <w:rPr>
          <w:rFonts w:ascii="Times New Roman" w:hAnsi="Times New Roman" w:cs="Times New Roman"/>
          <w:sz w:val="24"/>
          <w:szCs w:val="24"/>
        </w:rPr>
        <w:t xml:space="preserve">Освітній </w:t>
      </w:r>
      <w:r w:rsidR="00256B00" w:rsidRPr="00025906">
        <w:rPr>
          <w:rFonts w:ascii="Times New Roman" w:hAnsi="Times New Roman" w:cs="Times New Roman"/>
          <w:sz w:val="24"/>
          <w:szCs w:val="24"/>
        </w:rPr>
        <w:t xml:space="preserve">процес за заочною формою навчання в </w:t>
      </w:r>
      <w:r w:rsidR="00256B00">
        <w:rPr>
          <w:rFonts w:ascii="Times New Roman" w:hAnsi="Times New Roman" w:cs="Times New Roman"/>
          <w:sz w:val="24"/>
          <w:szCs w:val="24"/>
        </w:rPr>
        <w:t>Ко</w:t>
      </w:r>
      <w:r w:rsidR="00256B00" w:rsidRPr="00025906">
        <w:rPr>
          <w:rFonts w:ascii="Times New Roman" w:hAnsi="Times New Roman" w:cs="Times New Roman"/>
          <w:sz w:val="24"/>
          <w:szCs w:val="24"/>
        </w:rPr>
        <w:t xml:space="preserve">леджі організовується відповідно до Положення про організацію </w:t>
      </w:r>
      <w:r w:rsidR="00256B00">
        <w:rPr>
          <w:rFonts w:ascii="Times New Roman" w:hAnsi="Times New Roman" w:cs="Times New Roman"/>
          <w:sz w:val="24"/>
          <w:szCs w:val="24"/>
        </w:rPr>
        <w:t xml:space="preserve">освітнього </w:t>
      </w:r>
      <w:r w:rsidR="00256B00" w:rsidRPr="00025906">
        <w:rPr>
          <w:rFonts w:ascii="Times New Roman" w:hAnsi="Times New Roman" w:cs="Times New Roman"/>
          <w:sz w:val="24"/>
          <w:szCs w:val="24"/>
        </w:rPr>
        <w:t>процесу у</w:t>
      </w:r>
      <w:r w:rsidR="00256B00">
        <w:rPr>
          <w:rFonts w:ascii="Times New Roman" w:hAnsi="Times New Roman" w:cs="Times New Roman"/>
          <w:sz w:val="24"/>
          <w:szCs w:val="24"/>
        </w:rPr>
        <w:t xml:space="preserve"> ВПНЗ</w:t>
      </w:r>
      <w:r w:rsidR="000F2D91">
        <w:rPr>
          <w:rFonts w:ascii="Times New Roman" w:hAnsi="Times New Roman" w:cs="Times New Roman"/>
          <w:sz w:val="24"/>
          <w:szCs w:val="24"/>
        </w:rPr>
        <w:t xml:space="preserve"> Львівський медичний фаховий коледж «Монада»</w:t>
      </w:r>
      <w:r w:rsidR="00256B00" w:rsidRPr="00025906">
        <w:rPr>
          <w:rFonts w:ascii="Times New Roman" w:hAnsi="Times New Roman" w:cs="Times New Roman"/>
          <w:sz w:val="24"/>
          <w:szCs w:val="24"/>
        </w:rPr>
        <w:t xml:space="preserve"> та здійснюється</w:t>
      </w:r>
      <w:r w:rsidR="004424AC">
        <w:rPr>
          <w:rFonts w:ascii="Times New Roman" w:hAnsi="Times New Roman" w:cs="Times New Roman"/>
          <w:sz w:val="24"/>
          <w:szCs w:val="24"/>
        </w:rPr>
        <w:t xml:space="preserve"> протягом навчального року </w:t>
      </w:r>
      <w:r w:rsidR="00256B00" w:rsidRPr="00025906">
        <w:rPr>
          <w:rFonts w:ascii="Times New Roman" w:hAnsi="Times New Roman" w:cs="Times New Roman"/>
          <w:sz w:val="24"/>
          <w:szCs w:val="24"/>
        </w:rPr>
        <w:t>під час</w:t>
      </w:r>
      <w:r w:rsidR="004424AC">
        <w:rPr>
          <w:rFonts w:ascii="Times New Roman" w:hAnsi="Times New Roman" w:cs="Times New Roman"/>
          <w:sz w:val="24"/>
          <w:szCs w:val="24"/>
        </w:rPr>
        <w:t xml:space="preserve"> настановних,</w:t>
      </w:r>
      <w:r w:rsidR="00256B00" w:rsidRPr="00025906">
        <w:rPr>
          <w:rFonts w:ascii="Times New Roman" w:hAnsi="Times New Roman" w:cs="Times New Roman"/>
          <w:sz w:val="24"/>
          <w:szCs w:val="24"/>
        </w:rPr>
        <w:t xml:space="preserve"> </w:t>
      </w:r>
      <w:r w:rsidR="00B21A03">
        <w:rPr>
          <w:rFonts w:ascii="Times New Roman" w:hAnsi="Times New Roman" w:cs="Times New Roman"/>
          <w:sz w:val="24"/>
          <w:szCs w:val="24"/>
        </w:rPr>
        <w:t xml:space="preserve">навчально-екзаменаційних </w:t>
      </w:r>
      <w:r w:rsidR="00256B00" w:rsidRPr="00025906">
        <w:rPr>
          <w:rFonts w:ascii="Times New Roman" w:hAnsi="Times New Roman" w:cs="Times New Roman"/>
          <w:sz w:val="24"/>
          <w:szCs w:val="24"/>
        </w:rPr>
        <w:t xml:space="preserve">сесії та міжсесійний період. </w:t>
      </w:r>
    </w:p>
    <w:p w14:paraId="387D5ACA" w14:textId="667167BC" w:rsidR="004424AC" w:rsidRPr="004424AC" w:rsidRDefault="004424AC" w:rsidP="00442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4424AC">
        <w:rPr>
          <w:rFonts w:ascii="Times New Roman" w:hAnsi="Times New Roman" w:cs="Times New Roman"/>
          <w:sz w:val="24"/>
          <w:szCs w:val="24"/>
        </w:rPr>
        <w:t>Основними документами, які регламентують організацію освітнього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4AC">
        <w:rPr>
          <w:rFonts w:ascii="Times New Roman" w:hAnsi="Times New Roman" w:cs="Times New Roman"/>
          <w:sz w:val="24"/>
          <w:szCs w:val="24"/>
        </w:rPr>
        <w:t>процесу заочної форми навчання у Коледжі, є:</w:t>
      </w:r>
    </w:p>
    <w:p w14:paraId="3C10B726" w14:textId="77777777" w:rsidR="004424AC" w:rsidRPr="004424AC" w:rsidRDefault="004424AC" w:rsidP="00442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4AC">
        <w:rPr>
          <w:rFonts w:ascii="Times New Roman" w:hAnsi="Times New Roman" w:cs="Times New Roman"/>
          <w:sz w:val="24"/>
          <w:szCs w:val="24"/>
        </w:rPr>
        <w:t>− освітньо-професійна програма;</w:t>
      </w:r>
    </w:p>
    <w:p w14:paraId="684EF662" w14:textId="77777777" w:rsidR="004424AC" w:rsidRPr="004424AC" w:rsidRDefault="004424AC" w:rsidP="00442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4AC">
        <w:rPr>
          <w:rFonts w:ascii="Times New Roman" w:hAnsi="Times New Roman" w:cs="Times New Roman"/>
          <w:sz w:val="24"/>
          <w:szCs w:val="24"/>
        </w:rPr>
        <w:lastRenderedPageBreak/>
        <w:t>− навчальний план;</w:t>
      </w:r>
    </w:p>
    <w:p w14:paraId="384EF5AE" w14:textId="77777777" w:rsidR="004424AC" w:rsidRPr="004424AC" w:rsidRDefault="004424AC" w:rsidP="00442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4AC">
        <w:rPr>
          <w:rFonts w:ascii="Times New Roman" w:hAnsi="Times New Roman" w:cs="Times New Roman"/>
          <w:sz w:val="24"/>
          <w:szCs w:val="24"/>
        </w:rPr>
        <w:t>− робочий навчальний план;</w:t>
      </w:r>
    </w:p>
    <w:p w14:paraId="4833D327" w14:textId="21FE8988" w:rsidR="004424AC" w:rsidRPr="004424AC" w:rsidRDefault="004424AC" w:rsidP="00442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4AC">
        <w:rPr>
          <w:rFonts w:ascii="Times New Roman" w:hAnsi="Times New Roman" w:cs="Times New Roman"/>
          <w:sz w:val="24"/>
          <w:szCs w:val="24"/>
        </w:rPr>
        <w:t>− графік освітнього процесу;</w:t>
      </w:r>
    </w:p>
    <w:p w14:paraId="3680DA27" w14:textId="073848D4" w:rsidR="004424AC" w:rsidRDefault="004424AC" w:rsidP="008324ED">
      <w:pPr>
        <w:jc w:val="both"/>
        <w:rPr>
          <w:rFonts w:ascii="Times New Roman" w:hAnsi="Times New Roman" w:cs="Times New Roman"/>
          <w:sz w:val="24"/>
          <w:szCs w:val="24"/>
        </w:rPr>
      </w:pPr>
      <w:r w:rsidRPr="004424AC">
        <w:rPr>
          <w:rFonts w:ascii="Times New Roman" w:hAnsi="Times New Roman" w:cs="Times New Roman"/>
          <w:sz w:val="24"/>
          <w:szCs w:val="24"/>
        </w:rPr>
        <w:t>− робочі програми навчальних дисциплін.</w:t>
      </w:r>
    </w:p>
    <w:p w14:paraId="7CE90168" w14:textId="0E352B50" w:rsidR="00EB3C68" w:rsidRDefault="00EF3355" w:rsidP="00832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B3C68" w:rsidRPr="001F3E60">
        <w:rPr>
          <w:rFonts w:ascii="Times New Roman" w:hAnsi="Times New Roman" w:cs="Times New Roman"/>
          <w:sz w:val="24"/>
          <w:szCs w:val="24"/>
        </w:rPr>
        <w:t xml:space="preserve">. </w:t>
      </w:r>
      <w:r w:rsidR="004424AC">
        <w:rPr>
          <w:rFonts w:ascii="Times New Roman" w:hAnsi="Times New Roman" w:cs="Times New Roman"/>
          <w:sz w:val="24"/>
          <w:szCs w:val="24"/>
        </w:rPr>
        <w:t xml:space="preserve">Робочий навчальний план </w:t>
      </w:r>
      <w:r w:rsidR="00EB3C68" w:rsidRPr="001F3E60">
        <w:rPr>
          <w:rFonts w:ascii="Times New Roman" w:hAnsi="Times New Roman" w:cs="Times New Roman"/>
          <w:sz w:val="24"/>
          <w:szCs w:val="24"/>
        </w:rPr>
        <w:t>за освітньо-професійною програмою</w:t>
      </w:r>
      <w:r w:rsidR="009400D8">
        <w:rPr>
          <w:rFonts w:ascii="Times New Roman" w:hAnsi="Times New Roman" w:cs="Times New Roman"/>
          <w:sz w:val="24"/>
          <w:szCs w:val="24"/>
        </w:rPr>
        <w:t xml:space="preserve"> «Фармація, промислова фармація»</w:t>
      </w:r>
      <w:r w:rsidR="00EB3C68" w:rsidRPr="001F3E60">
        <w:rPr>
          <w:rFonts w:ascii="Times New Roman" w:hAnsi="Times New Roman" w:cs="Times New Roman"/>
          <w:sz w:val="24"/>
          <w:szCs w:val="24"/>
        </w:rPr>
        <w:t xml:space="preserve"> структурований </w:t>
      </w:r>
      <w:r w:rsidR="004424AC">
        <w:rPr>
          <w:rFonts w:ascii="Times New Roman" w:hAnsi="Times New Roman" w:cs="Times New Roman"/>
          <w:sz w:val="24"/>
          <w:szCs w:val="24"/>
        </w:rPr>
        <w:t xml:space="preserve">у кредитах ЄКТС (обсяг одного кредиту становить 30 годин) </w:t>
      </w:r>
      <w:r w:rsidR="00EB3C68" w:rsidRPr="001F3E60">
        <w:rPr>
          <w:rFonts w:ascii="Times New Roman" w:hAnsi="Times New Roman" w:cs="Times New Roman"/>
          <w:sz w:val="24"/>
          <w:szCs w:val="24"/>
        </w:rPr>
        <w:t>за навчальними роками та реалізується протягом терміну навчання, визначеного</w:t>
      </w:r>
      <w:r w:rsidR="00EB3C68">
        <w:rPr>
          <w:rFonts w:ascii="Times New Roman" w:hAnsi="Times New Roman" w:cs="Times New Roman"/>
          <w:sz w:val="24"/>
          <w:szCs w:val="24"/>
        </w:rPr>
        <w:t xml:space="preserve"> </w:t>
      </w:r>
      <w:r w:rsidR="004424AC">
        <w:rPr>
          <w:rFonts w:ascii="Times New Roman" w:hAnsi="Times New Roman" w:cs="Times New Roman"/>
          <w:sz w:val="24"/>
          <w:szCs w:val="24"/>
        </w:rPr>
        <w:t xml:space="preserve">освітньо-професійною </w:t>
      </w:r>
      <w:r w:rsidR="00EB3C68" w:rsidRPr="001F3E60">
        <w:rPr>
          <w:rFonts w:ascii="Times New Roman" w:hAnsi="Times New Roman" w:cs="Times New Roman"/>
          <w:sz w:val="24"/>
          <w:szCs w:val="24"/>
        </w:rPr>
        <w:t xml:space="preserve">програмою. </w:t>
      </w:r>
    </w:p>
    <w:p w14:paraId="2168DE40" w14:textId="00E6A804" w:rsidR="00840615" w:rsidRPr="00025906" w:rsidRDefault="00EF3355" w:rsidP="00840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3C27E0">
        <w:rPr>
          <w:rFonts w:ascii="Times New Roman" w:hAnsi="Times New Roman" w:cs="Times New Roman"/>
          <w:sz w:val="24"/>
          <w:szCs w:val="24"/>
        </w:rPr>
        <w:t>.</w:t>
      </w:r>
      <w:r w:rsidR="00840615">
        <w:rPr>
          <w:rFonts w:ascii="Times New Roman" w:hAnsi="Times New Roman" w:cs="Times New Roman"/>
          <w:sz w:val="24"/>
          <w:szCs w:val="24"/>
        </w:rPr>
        <w:t xml:space="preserve"> </w:t>
      </w:r>
      <w:r w:rsidR="00840615" w:rsidRPr="00025906">
        <w:rPr>
          <w:rFonts w:ascii="Times New Roman" w:hAnsi="Times New Roman" w:cs="Times New Roman"/>
          <w:sz w:val="24"/>
          <w:szCs w:val="24"/>
        </w:rPr>
        <w:t xml:space="preserve">Організація навчання за заочною формою під час </w:t>
      </w:r>
      <w:r w:rsidR="000F00F7">
        <w:rPr>
          <w:rFonts w:ascii="Times New Roman" w:hAnsi="Times New Roman" w:cs="Times New Roman"/>
          <w:sz w:val="24"/>
          <w:szCs w:val="24"/>
        </w:rPr>
        <w:t xml:space="preserve">навчально-екзаменаційних </w:t>
      </w:r>
      <w:r w:rsidR="00840615" w:rsidRPr="00025906">
        <w:rPr>
          <w:rFonts w:ascii="Times New Roman" w:hAnsi="Times New Roman" w:cs="Times New Roman"/>
          <w:sz w:val="24"/>
          <w:szCs w:val="24"/>
        </w:rPr>
        <w:t>сесії і в міжсесійний період здійснюється в</w:t>
      </w:r>
      <w:r w:rsidR="00840615">
        <w:rPr>
          <w:rFonts w:ascii="Times New Roman" w:hAnsi="Times New Roman" w:cs="Times New Roman"/>
          <w:sz w:val="24"/>
          <w:szCs w:val="24"/>
        </w:rPr>
        <w:t>ідповідно до графіка освітнього</w:t>
      </w:r>
      <w:r w:rsidR="00840615" w:rsidRPr="00025906">
        <w:rPr>
          <w:rFonts w:ascii="Times New Roman" w:hAnsi="Times New Roman" w:cs="Times New Roman"/>
          <w:sz w:val="24"/>
          <w:szCs w:val="24"/>
        </w:rPr>
        <w:t xml:space="preserve"> процесу, який затверджується </w:t>
      </w:r>
      <w:r w:rsidR="00840615">
        <w:rPr>
          <w:rFonts w:ascii="Times New Roman" w:hAnsi="Times New Roman" w:cs="Times New Roman"/>
          <w:sz w:val="24"/>
          <w:szCs w:val="24"/>
        </w:rPr>
        <w:t>ди</w:t>
      </w:r>
      <w:r w:rsidR="00840615" w:rsidRPr="00025906">
        <w:rPr>
          <w:rFonts w:ascii="Times New Roman" w:hAnsi="Times New Roman" w:cs="Times New Roman"/>
          <w:sz w:val="24"/>
          <w:szCs w:val="24"/>
        </w:rPr>
        <w:t xml:space="preserve">ректором </w:t>
      </w:r>
      <w:r w:rsidR="00840615">
        <w:rPr>
          <w:rFonts w:ascii="Times New Roman" w:hAnsi="Times New Roman" w:cs="Times New Roman"/>
          <w:sz w:val="24"/>
          <w:szCs w:val="24"/>
        </w:rPr>
        <w:t>К</w:t>
      </w:r>
      <w:r w:rsidR="00840615" w:rsidRPr="00025906">
        <w:rPr>
          <w:rFonts w:ascii="Times New Roman" w:hAnsi="Times New Roman" w:cs="Times New Roman"/>
          <w:sz w:val="24"/>
          <w:szCs w:val="24"/>
        </w:rPr>
        <w:t xml:space="preserve">оледжу </w:t>
      </w:r>
      <w:r w:rsidR="00840615">
        <w:rPr>
          <w:rFonts w:ascii="Times New Roman" w:hAnsi="Times New Roman" w:cs="Times New Roman"/>
          <w:sz w:val="24"/>
          <w:szCs w:val="24"/>
        </w:rPr>
        <w:t>і доводиться до відома здобувачів</w:t>
      </w:r>
      <w:r w:rsidR="00840615" w:rsidRPr="00025906">
        <w:rPr>
          <w:rFonts w:ascii="Times New Roman" w:hAnsi="Times New Roman" w:cs="Times New Roman"/>
          <w:sz w:val="24"/>
          <w:szCs w:val="24"/>
        </w:rPr>
        <w:t xml:space="preserve"> перед початком навчального року. </w:t>
      </w:r>
    </w:p>
    <w:p w14:paraId="65DA805E" w14:textId="2542BCEA" w:rsidR="00B5012F" w:rsidRDefault="00840615" w:rsidP="00940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9DA">
        <w:rPr>
          <w:rFonts w:ascii="Times New Roman" w:hAnsi="Times New Roman" w:cs="Times New Roman"/>
          <w:sz w:val="24"/>
          <w:szCs w:val="24"/>
        </w:rPr>
        <w:t>2.</w:t>
      </w:r>
      <w:r w:rsidR="00EF335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9DA">
        <w:rPr>
          <w:rFonts w:ascii="Times New Roman" w:hAnsi="Times New Roman" w:cs="Times New Roman"/>
          <w:sz w:val="24"/>
          <w:szCs w:val="24"/>
        </w:rPr>
        <w:t xml:space="preserve">У графіку </w:t>
      </w:r>
      <w:r>
        <w:rPr>
          <w:rFonts w:ascii="Times New Roman" w:hAnsi="Times New Roman" w:cs="Times New Roman"/>
          <w:sz w:val="24"/>
          <w:szCs w:val="24"/>
        </w:rPr>
        <w:t xml:space="preserve">освітнього процесу </w:t>
      </w:r>
      <w:r w:rsidRPr="00D309DA">
        <w:rPr>
          <w:rFonts w:ascii="Times New Roman" w:hAnsi="Times New Roman" w:cs="Times New Roman"/>
          <w:sz w:val="24"/>
          <w:szCs w:val="24"/>
        </w:rPr>
        <w:t>відображаються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5ED05" w14:textId="77777777" w:rsidR="00B5012F" w:rsidRDefault="00B5012F" w:rsidP="00940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12F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615">
        <w:rPr>
          <w:rFonts w:ascii="Times New Roman" w:hAnsi="Times New Roman" w:cs="Times New Roman"/>
          <w:sz w:val="24"/>
          <w:szCs w:val="24"/>
        </w:rPr>
        <w:t xml:space="preserve">кількість навчально-екзаменаційних сесій </w:t>
      </w:r>
      <w:r w:rsidR="00840615" w:rsidRPr="00D309DA">
        <w:rPr>
          <w:rFonts w:ascii="Times New Roman" w:hAnsi="Times New Roman" w:cs="Times New Roman"/>
          <w:sz w:val="24"/>
          <w:szCs w:val="24"/>
        </w:rPr>
        <w:t xml:space="preserve">і терміни їх проведення; </w:t>
      </w:r>
    </w:p>
    <w:p w14:paraId="143F60C1" w14:textId="7BC12839" w:rsidR="00B5012F" w:rsidRDefault="00B5012F" w:rsidP="00B50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4AC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615" w:rsidRPr="00B5012F">
        <w:rPr>
          <w:rFonts w:ascii="Times New Roman" w:hAnsi="Times New Roman" w:cs="Times New Roman"/>
          <w:sz w:val="24"/>
          <w:szCs w:val="24"/>
        </w:rPr>
        <w:t>перелік освітніх компонент</w:t>
      </w:r>
      <w:r w:rsidR="009E1B34">
        <w:rPr>
          <w:rFonts w:ascii="Times New Roman" w:hAnsi="Times New Roman" w:cs="Times New Roman"/>
          <w:sz w:val="24"/>
          <w:szCs w:val="24"/>
        </w:rPr>
        <w:t>ів</w:t>
      </w:r>
      <w:r w:rsidR="00840615" w:rsidRPr="00B5012F">
        <w:rPr>
          <w:rFonts w:ascii="Times New Roman" w:hAnsi="Times New Roman" w:cs="Times New Roman"/>
          <w:sz w:val="24"/>
          <w:szCs w:val="24"/>
        </w:rPr>
        <w:t xml:space="preserve">, що вивчаються та їх обсяги; </w:t>
      </w:r>
    </w:p>
    <w:p w14:paraId="753A55FA" w14:textId="05511BEE" w:rsidR="00B5012F" w:rsidRDefault="00B5012F" w:rsidP="00B50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12F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615" w:rsidRPr="00B5012F">
        <w:rPr>
          <w:rFonts w:ascii="Times New Roman" w:hAnsi="Times New Roman" w:cs="Times New Roman"/>
          <w:sz w:val="24"/>
          <w:szCs w:val="24"/>
        </w:rPr>
        <w:t xml:space="preserve">кількість підсумкових модульних контролів і терміни їх виконання; </w:t>
      </w:r>
    </w:p>
    <w:p w14:paraId="15FA9E55" w14:textId="0B2F525A" w:rsidR="00B5012F" w:rsidRDefault="00B5012F" w:rsidP="00B50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12F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615" w:rsidRPr="00B5012F">
        <w:rPr>
          <w:rFonts w:ascii="Times New Roman" w:hAnsi="Times New Roman" w:cs="Times New Roman"/>
          <w:sz w:val="24"/>
          <w:szCs w:val="24"/>
        </w:rPr>
        <w:t>форми семестрового контролю</w:t>
      </w:r>
      <w:r w:rsidR="009400D8" w:rsidRPr="00B5012F">
        <w:rPr>
          <w:rFonts w:ascii="Times New Roman" w:hAnsi="Times New Roman" w:cs="Times New Roman"/>
          <w:sz w:val="24"/>
          <w:szCs w:val="24"/>
        </w:rPr>
        <w:t>,</w:t>
      </w:r>
      <w:r w:rsidR="00840615" w:rsidRPr="00B5012F">
        <w:rPr>
          <w:rFonts w:ascii="Times New Roman" w:hAnsi="Times New Roman" w:cs="Times New Roman"/>
          <w:sz w:val="24"/>
          <w:szCs w:val="24"/>
        </w:rPr>
        <w:t xml:space="preserve"> атестації здобувачів та терміни їх проведення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840615" w:rsidRPr="00B501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06313" w14:textId="2EE201AB" w:rsidR="00B5012F" w:rsidRDefault="00B5012F" w:rsidP="00B50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12F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615" w:rsidRPr="00B5012F">
        <w:rPr>
          <w:rFonts w:ascii="Times New Roman" w:hAnsi="Times New Roman" w:cs="Times New Roman"/>
          <w:sz w:val="24"/>
          <w:szCs w:val="24"/>
        </w:rPr>
        <w:t>тривалість виробн</w:t>
      </w:r>
      <w:r>
        <w:rPr>
          <w:rFonts w:ascii="Times New Roman" w:hAnsi="Times New Roman" w:cs="Times New Roman"/>
          <w:sz w:val="24"/>
          <w:szCs w:val="24"/>
        </w:rPr>
        <w:t>ичої та переддипломної практик;</w:t>
      </w:r>
    </w:p>
    <w:p w14:paraId="0E265F65" w14:textId="5D3CB6D8" w:rsidR="00840615" w:rsidRPr="00B5012F" w:rsidRDefault="00B5012F" w:rsidP="00B50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12F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615" w:rsidRPr="00B5012F">
        <w:rPr>
          <w:rFonts w:ascii="Times New Roman" w:hAnsi="Times New Roman" w:cs="Times New Roman"/>
          <w:sz w:val="24"/>
          <w:szCs w:val="24"/>
        </w:rPr>
        <w:t xml:space="preserve">тривалість канікул. </w:t>
      </w:r>
    </w:p>
    <w:p w14:paraId="4F22F2C0" w14:textId="542C4ABB" w:rsidR="00840615" w:rsidRDefault="00840615" w:rsidP="008324E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09DA">
        <w:rPr>
          <w:rFonts w:ascii="Times New Roman" w:hAnsi="Times New Roman" w:cs="Times New Roman"/>
          <w:sz w:val="24"/>
          <w:szCs w:val="24"/>
        </w:rPr>
        <w:t>Графік освітнього процесу складається на поточний навчальний рік</w:t>
      </w:r>
      <w:r>
        <w:rPr>
          <w:rFonts w:ascii="Times New Roman" w:hAnsi="Times New Roman" w:cs="Times New Roman"/>
          <w:sz w:val="24"/>
          <w:szCs w:val="24"/>
        </w:rPr>
        <w:t xml:space="preserve"> на підставі робочого навчального плану</w:t>
      </w:r>
      <w:r w:rsidRPr="00D309DA">
        <w:rPr>
          <w:rFonts w:ascii="Times New Roman" w:hAnsi="Times New Roman" w:cs="Times New Roman"/>
          <w:sz w:val="24"/>
          <w:szCs w:val="24"/>
        </w:rPr>
        <w:t>.</w:t>
      </w:r>
    </w:p>
    <w:p w14:paraId="6A695E02" w14:textId="6049CE1C" w:rsidR="002C5C02" w:rsidRDefault="002C5C02" w:rsidP="008324ED">
      <w:pPr>
        <w:jc w:val="both"/>
        <w:rPr>
          <w:rFonts w:ascii="Times New Roman" w:hAnsi="Times New Roman" w:cs="Times New Roman"/>
          <w:sz w:val="24"/>
          <w:szCs w:val="24"/>
        </w:rPr>
      </w:pPr>
      <w:r w:rsidRPr="002C5C02">
        <w:rPr>
          <w:rFonts w:ascii="Times New Roman" w:hAnsi="Times New Roman" w:cs="Times New Roman"/>
          <w:sz w:val="24"/>
          <w:szCs w:val="24"/>
        </w:rPr>
        <w:t>2.</w:t>
      </w:r>
      <w:r w:rsidR="00EF3355">
        <w:rPr>
          <w:rFonts w:ascii="Times New Roman" w:hAnsi="Times New Roman" w:cs="Times New Roman"/>
          <w:sz w:val="24"/>
          <w:szCs w:val="24"/>
        </w:rPr>
        <w:t>6</w:t>
      </w:r>
      <w:r w:rsidRPr="002C5C02">
        <w:rPr>
          <w:rFonts w:ascii="Times New Roman" w:hAnsi="Times New Roman" w:cs="Times New Roman"/>
          <w:sz w:val="24"/>
          <w:szCs w:val="24"/>
        </w:rPr>
        <w:t>. Дотримання назв та обсягів нормативних освітніх компонентів відповідно до державного стандарту фахової передвищої освіти відповідної ОПП є обов'язковим при організації освітнього процесу зі здобувачами заочної форми навчання.</w:t>
      </w:r>
    </w:p>
    <w:p w14:paraId="423BDB79" w14:textId="428ACDB1" w:rsidR="002C5C02" w:rsidRPr="002C5C02" w:rsidRDefault="002C5C02" w:rsidP="002C5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F3355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C02">
        <w:rPr>
          <w:rFonts w:ascii="Times New Roman" w:hAnsi="Times New Roman" w:cs="Times New Roman"/>
          <w:sz w:val="24"/>
          <w:szCs w:val="24"/>
        </w:rPr>
        <w:t>Матеріал освітнього компонента, обсяг у кредитах ЄКТС, його зміст, послідовність викладання та форми поточного і підсумкового контролю визначаються робочою навчальною програмою/силабусом, які розглядаються та затверджуються  цикловою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C02">
        <w:rPr>
          <w:rFonts w:ascii="Times New Roman" w:hAnsi="Times New Roman" w:cs="Times New Roman"/>
          <w:sz w:val="24"/>
          <w:szCs w:val="24"/>
        </w:rPr>
        <w:t>комісією щорічно.</w:t>
      </w:r>
    </w:p>
    <w:p w14:paraId="4CEC5C4C" w14:textId="257F14DB" w:rsidR="002C5C02" w:rsidRDefault="00AA195F" w:rsidP="002C5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F3355">
        <w:rPr>
          <w:rFonts w:ascii="Times New Roman" w:hAnsi="Times New Roman" w:cs="Times New Roman"/>
          <w:sz w:val="24"/>
          <w:szCs w:val="24"/>
        </w:rPr>
        <w:t>8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. </w:t>
      </w:r>
      <w:r w:rsidR="00B21A03">
        <w:rPr>
          <w:rFonts w:ascii="Times New Roman" w:hAnsi="Times New Roman" w:cs="Times New Roman"/>
          <w:sz w:val="24"/>
          <w:szCs w:val="24"/>
        </w:rPr>
        <w:t>Навчально-екзаменаційна сесія для здобувачів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 заочної форми навчання - це частина навчального року, протягом якої здійснюються всі форми освітнього процесу, передбачені робочим навчальним планом: лекції, практичні, семінарські та індивідуальні заняття,</w:t>
      </w:r>
      <w:r w:rsidR="000F2D91">
        <w:rPr>
          <w:rFonts w:ascii="Times New Roman" w:hAnsi="Times New Roman" w:cs="Times New Roman"/>
          <w:sz w:val="24"/>
          <w:szCs w:val="24"/>
        </w:rPr>
        <w:t xml:space="preserve"> лабораторні роботи,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 консультації, контрольні заходи</w:t>
      </w:r>
      <w:r w:rsidR="00B21A03">
        <w:rPr>
          <w:rFonts w:ascii="Times New Roman" w:hAnsi="Times New Roman" w:cs="Times New Roman"/>
          <w:sz w:val="24"/>
          <w:szCs w:val="24"/>
        </w:rPr>
        <w:t xml:space="preserve"> у формі поточного контролю. </w:t>
      </w:r>
    </w:p>
    <w:p w14:paraId="0C77EEA3" w14:textId="77777777" w:rsidR="00EF3355" w:rsidRDefault="00EF3355" w:rsidP="00EF3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D02B83" w:rsidRPr="00D02B83">
        <w:rPr>
          <w:rFonts w:ascii="Times New Roman" w:hAnsi="Times New Roman" w:cs="Times New Roman"/>
          <w:sz w:val="24"/>
          <w:szCs w:val="24"/>
        </w:rPr>
        <w:t xml:space="preserve">Очні навчальні заняття з певної дисципліни </w:t>
      </w:r>
      <w:r w:rsidR="00215AD7">
        <w:rPr>
          <w:rFonts w:ascii="Times New Roman" w:hAnsi="Times New Roman" w:cs="Times New Roman"/>
          <w:sz w:val="24"/>
          <w:szCs w:val="24"/>
        </w:rPr>
        <w:t xml:space="preserve">під час навчально-екзаменаційних сесій </w:t>
      </w:r>
      <w:r w:rsidR="00D02B83" w:rsidRPr="00D02B83">
        <w:rPr>
          <w:rFonts w:ascii="Times New Roman" w:hAnsi="Times New Roman" w:cs="Times New Roman"/>
          <w:sz w:val="24"/>
          <w:szCs w:val="24"/>
        </w:rPr>
        <w:t>проходять за розкладом для</w:t>
      </w:r>
      <w:r w:rsidR="00D02B83">
        <w:rPr>
          <w:rFonts w:ascii="Times New Roman" w:hAnsi="Times New Roman" w:cs="Times New Roman"/>
          <w:sz w:val="24"/>
          <w:szCs w:val="24"/>
        </w:rPr>
        <w:t xml:space="preserve"> </w:t>
      </w:r>
      <w:r w:rsidR="00D02B83" w:rsidRPr="00D02B83">
        <w:rPr>
          <w:rFonts w:ascii="Times New Roman" w:hAnsi="Times New Roman" w:cs="Times New Roman"/>
          <w:sz w:val="24"/>
          <w:szCs w:val="24"/>
        </w:rPr>
        <w:t>відповідної групи. Під час проведення занять</w:t>
      </w:r>
      <w:r w:rsidR="00D02B83">
        <w:rPr>
          <w:rFonts w:ascii="Times New Roman" w:hAnsi="Times New Roman" w:cs="Times New Roman"/>
          <w:sz w:val="24"/>
          <w:szCs w:val="24"/>
        </w:rPr>
        <w:t xml:space="preserve"> здобувачам освіти </w:t>
      </w:r>
      <w:r w:rsidR="00D02B83" w:rsidRPr="00D02B83">
        <w:rPr>
          <w:rFonts w:ascii="Times New Roman" w:hAnsi="Times New Roman" w:cs="Times New Roman"/>
          <w:sz w:val="24"/>
          <w:szCs w:val="24"/>
        </w:rPr>
        <w:t>передаються необхідні знання і здійснюються контрольні заходи у</w:t>
      </w:r>
      <w:r w:rsidR="00D02B83">
        <w:rPr>
          <w:rFonts w:ascii="Times New Roman" w:hAnsi="Times New Roman" w:cs="Times New Roman"/>
          <w:sz w:val="24"/>
          <w:szCs w:val="24"/>
        </w:rPr>
        <w:t xml:space="preserve"> </w:t>
      </w:r>
      <w:r w:rsidR="00D02B83" w:rsidRPr="00D02B83">
        <w:rPr>
          <w:rFonts w:ascii="Times New Roman" w:hAnsi="Times New Roman" w:cs="Times New Roman"/>
          <w:sz w:val="24"/>
          <w:szCs w:val="24"/>
        </w:rPr>
        <w:t>формі поточного контролю знань.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25644" w14:textId="6F0E2395" w:rsidR="002C5C02" w:rsidRPr="002C5C02" w:rsidRDefault="00B21A03" w:rsidP="00EF335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Присутн</w:t>
      </w:r>
      <w:r w:rsidR="00840615">
        <w:rPr>
          <w:rFonts w:ascii="Times New Roman" w:hAnsi="Times New Roman" w:cs="Times New Roman"/>
          <w:sz w:val="24"/>
          <w:szCs w:val="24"/>
        </w:rPr>
        <w:t xml:space="preserve">ість </w:t>
      </w:r>
      <w:r w:rsidR="003C27E0">
        <w:rPr>
          <w:rFonts w:ascii="Times New Roman" w:hAnsi="Times New Roman" w:cs="Times New Roman"/>
          <w:sz w:val="24"/>
          <w:szCs w:val="24"/>
        </w:rPr>
        <w:t xml:space="preserve">здобувачів освіти </w:t>
      </w:r>
      <w:r w:rsidR="00840615">
        <w:rPr>
          <w:rFonts w:ascii="Times New Roman" w:hAnsi="Times New Roman" w:cs="Times New Roman"/>
          <w:sz w:val="24"/>
          <w:szCs w:val="24"/>
        </w:rPr>
        <w:t>на навчальних заняттях є об</w:t>
      </w:r>
      <w:r>
        <w:rPr>
          <w:rFonts w:ascii="Times New Roman" w:hAnsi="Times New Roman" w:cs="Times New Roman"/>
          <w:sz w:val="24"/>
          <w:szCs w:val="24"/>
        </w:rPr>
        <w:t>ов’язковою</w:t>
      </w:r>
      <w:r w:rsidR="00840615">
        <w:rPr>
          <w:rFonts w:ascii="Times New Roman" w:hAnsi="Times New Roman" w:cs="Times New Roman"/>
          <w:sz w:val="24"/>
          <w:szCs w:val="24"/>
        </w:rPr>
        <w:t>.</w:t>
      </w:r>
      <w:r w:rsidR="002C5C02">
        <w:rPr>
          <w:rFonts w:ascii="Times New Roman" w:hAnsi="Times New Roman" w:cs="Times New Roman"/>
          <w:sz w:val="24"/>
          <w:szCs w:val="24"/>
        </w:rPr>
        <w:t xml:space="preserve"> </w:t>
      </w:r>
      <w:r w:rsidR="002C5C02" w:rsidRPr="002C5C02">
        <w:rPr>
          <w:rFonts w:ascii="Times New Roman" w:hAnsi="Times New Roman" w:cs="Times New Roman"/>
          <w:sz w:val="24"/>
          <w:szCs w:val="24"/>
        </w:rPr>
        <w:t>Заняття, пропущені здобувачами освіти у період навчально-екзаменаційних сесій, підлягають обов’язковому відпрацюванню</w:t>
      </w:r>
      <w:r w:rsidR="002C5C02">
        <w:rPr>
          <w:rFonts w:ascii="Times New Roman" w:hAnsi="Times New Roman" w:cs="Times New Roman"/>
          <w:sz w:val="24"/>
          <w:szCs w:val="24"/>
        </w:rPr>
        <w:t>.</w:t>
      </w:r>
    </w:p>
    <w:p w14:paraId="16787182" w14:textId="3DF92225" w:rsidR="00514E21" w:rsidRDefault="00996761" w:rsidP="00514E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25906">
        <w:rPr>
          <w:rFonts w:ascii="Times New Roman" w:hAnsi="Times New Roman" w:cs="Times New Roman"/>
          <w:sz w:val="24"/>
          <w:szCs w:val="24"/>
        </w:rPr>
        <w:t>.</w:t>
      </w:r>
      <w:r w:rsidR="00EF3355">
        <w:rPr>
          <w:rFonts w:ascii="Times New Roman" w:hAnsi="Times New Roman" w:cs="Times New Roman"/>
          <w:sz w:val="24"/>
          <w:szCs w:val="24"/>
        </w:rPr>
        <w:t>10.</w:t>
      </w:r>
      <w:r w:rsidRPr="00025906">
        <w:rPr>
          <w:rFonts w:ascii="Times New Roman" w:hAnsi="Times New Roman" w:cs="Times New Roman"/>
          <w:sz w:val="24"/>
          <w:szCs w:val="24"/>
        </w:rPr>
        <w:t xml:space="preserve"> </w:t>
      </w:r>
      <w:r w:rsidRPr="00E720A7">
        <w:rPr>
          <w:rFonts w:ascii="Times New Roman" w:hAnsi="Times New Roman" w:cs="Times New Roman"/>
          <w:sz w:val="24"/>
          <w:szCs w:val="24"/>
        </w:rPr>
        <w:t>Кількість сесій і терміни їх проведення встановлюються</w:t>
      </w:r>
      <w:r w:rsidRPr="00025906">
        <w:rPr>
          <w:rFonts w:ascii="Times New Roman" w:hAnsi="Times New Roman" w:cs="Times New Roman"/>
          <w:sz w:val="24"/>
          <w:szCs w:val="24"/>
        </w:rPr>
        <w:t xml:space="preserve"> навчальним закладом з урахуванням особливостей напрямку підготовки, року навчання. </w:t>
      </w:r>
      <w:r w:rsidR="00514E21" w:rsidRPr="00514E21">
        <w:rPr>
          <w:rFonts w:ascii="Times New Roman" w:hAnsi="Times New Roman" w:cs="Times New Roman"/>
          <w:sz w:val="24"/>
          <w:szCs w:val="24"/>
        </w:rPr>
        <w:t>Тривалість періоду між навчальними заняттями та контрольними</w:t>
      </w:r>
      <w:r w:rsidR="00514E21">
        <w:rPr>
          <w:rFonts w:ascii="Times New Roman" w:hAnsi="Times New Roman" w:cs="Times New Roman"/>
          <w:sz w:val="24"/>
          <w:szCs w:val="24"/>
        </w:rPr>
        <w:t xml:space="preserve"> </w:t>
      </w:r>
      <w:r w:rsidR="00514E21" w:rsidRPr="00514E21">
        <w:rPr>
          <w:rFonts w:ascii="Times New Roman" w:hAnsi="Times New Roman" w:cs="Times New Roman"/>
          <w:sz w:val="24"/>
          <w:szCs w:val="24"/>
        </w:rPr>
        <w:t>заходами не може бути меншою, ніж один місяць.</w:t>
      </w:r>
    </w:p>
    <w:p w14:paraId="496C9FA1" w14:textId="1D024F79" w:rsidR="00840615" w:rsidRDefault="00996761" w:rsidP="00B5012F">
      <w:pPr>
        <w:jc w:val="both"/>
        <w:rPr>
          <w:rFonts w:ascii="Times New Roman" w:hAnsi="Times New Roman" w:cs="Times New Roman"/>
          <w:sz w:val="24"/>
          <w:szCs w:val="24"/>
        </w:rPr>
      </w:pPr>
      <w:r w:rsidRPr="00025906">
        <w:rPr>
          <w:rFonts w:ascii="Times New Roman" w:hAnsi="Times New Roman" w:cs="Times New Roman"/>
          <w:sz w:val="24"/>
          <w:szCs w:val="24"/>
        </w:rPr>
        <w:t>2.</w:t>
      </w:r>
      <w:r w:rsidR="00EF3355">
        <w:rPr>
          <w:rFonts w:ascii="Times New Roman" w:hAnsi="Times New Roman" w:cs="Times New Roman"/>
          <w:sz w:val="24"/>
          <w:szCs w:val="24"/>
        </w:rPr>
        <w:t>11</w:t>
      </w:r>
      <w:r w:rsidRPr="00025906">
        <w:rPr>
          <w:rFonts w:ascii="Times New Roman" w:hAnsi="Times New Roman" w:cs="Times New Roman"/>
          <w:sz w:val="24"/>
          <w:szCs w:val="24"/>
        </w:rPr>
        <w:t xml:space="preserve">. </w:t>
      </w:r>
      <w:r w:rsidR="0077713C" w:rsidRPr="00025906">
        <w:rPr>
          <w:rFonts w:ascii="Times New Roman" w:hAnsi="Times New Roman" w:cs="Times New Roman"/>
          <w:sz w:val="24"/>
          <w:szCs w:val="24"/>
        </w:rPr>
        <w:t>Міжсесійний період для заочної форми навчання</w:t>
      </w:r>
      <w:r w:rsidR="0077713C">
        <w:rPr>
          <w:rFonts w:ascii="Times New Roman" w:hAnsi="Times New Roman" w:cs="Times New Roman"/>
          <w:sz w:val="24"/>
          <w:szCs w:val="24"/>
        </w:rPr>
        <w:t xml:space="preserve"> -</w:t>
      </w:r>
      <w:r w:rsidR="0077713C" w:rsidRPr="00025906">
        <w:rPr>
          <w:rFonts w:ascii="Times New Roman" w:hAnsi="Times New Roman" w:cs="Times New Roman"/>
          <w:sz w:val="24"/>
          <w:szCs w:val="24"/>
        </w:rPr>
        <w:t xml:space="preserve"> це та частина навчального року, протягом якої здійснюється робота над засвоєнням навчального матеріалу як самостійно, так і під керівництвом викладача</w:t>
      </w:r>
      <w:r w:rsidR="00840615" w:rsidRPr="00840615">
        <w:rPr>
          <w:rFonts w:ascii="Times New Roman" w:hAnsi="Times New Roman" w:cs="Times New Roman"/>
          <w:sz w:val="24"/>
          <w:szCs w:val="24"/>
        </w:rPr>
        <w:t xml:space="preserve"> </w:t>
      </w:r>
      <w:r w:rsidR="00B5012F" w:rsidRPr="00B5012F">
        <w:rPr>
          <w:rFonts w:ascii="Times New Roman" w:hAnsi="Times New Roman" w:cs="Times New Roman"/>
          <w:sz w:val="24"/>
          <w:szCs w:val="24"/>
        </w:rPr>
        <w:t>з</w:t>
      </w:r>
      <w:r w:rsidR="00B5012F">
        <w:rPr>
          <w:rFonts w:ascii="Times New Roman" w:hAnsi="Times New Roman" w:cs="Times New Roman"/>
          <w:sz w:val="24"/>
          <w:szCs w:val="24"/>
        </w:rPr>
        <w:t xml:space="preserve"> </w:t>
      </w:r>
      <w:r w:rsidR="00B5012F" w:rsidRPr="00B5012F">
        <w:rPr>
          <w:rFonts w:ascii="Times New Roman" w:hAnsi="Times New Roman" w:cs="Times New Roman"/>
          <w:sz w:val="24"/>
          <w:szCs w:val="24"/>
        </w:rPr>
        <w:t>використанням технологій дистанційного навчання в синхронному та</w:t>
      </w:r>
      <w:r w:rsidR="00B5012F">
        <w:rPr>
          <w:rFonts w:ascii="Times New Roman" w:hAnsi="Times New Roman" w:cs="Times New Roman"/>
          <w:sz w:val="24"/>
          <w:szCs w:val="24"/>
        </w:rPr>
        <w:t xml:space="preserve"> </w:t>
      </w:r>
      <w:r w:rsidR="00B5012F" w:rsidRPr="00B5012F">
        <w:rPr>
          <w:rFonts w:ascii="Times New Roman" w:hAnsi="Times New Roman" w:cs="Times New Roman"/>
          <w:sz w:val="24"/>
          <w:szCs w:val="24"/>
        </w:rPr>
        <w:t>асинхронному режимах.</w:t>
      </w:r>
    </w:p>
    <w:p w14:paraId="300ECC50" w14:textId="71AC3A8F" w:rsidR="00996761" w:rsidRPr="00025906" w:rsidRDefault="00EF3355" w:rsidP="00996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2.12</w:t>
      </w:r>
      <w:r w:rsidR="000A1F55">
        <w:rPr>
          <w:rFonts w:ascii="Times New Roman" w:hAnsi="Times New Roman" w:cs="Times New Roman"/>
          <w:sz w:val="24"/>
          <w:szCs w:val="24"/>
        </w:rPr>
        <w:t>.</w:t>
      </w:r>
      <w:r w:rsidR="003C27E0">
        <w:rPr>
          <w:rFonts w:ascii="Times New Roman" w:hAnsi="Times New Roman" w:cs="Times New Roman"/>
          <w:sz w:val="24"/>
          <w:szCs w:val="24"/>
        </w:rPr>
        <w:t xml:space="preserve"> </w:t>
      </w:r>
      <w:r w:rsidR="00840615">
        <w:rPr>
          <w:rFonts w:ascii="Times New Roman" w:hAnsi="Times New Roman" w:cs="Times New Roman"/>
          <w:sz w:val="24"/>
          <w:szCs w:val="24"/>
        </w:rPr>
        <w:t>Основною формою роботи здобувачів</w:t>
      </w:r>
      <w:r w:rsidR="00E720A7">
        <w:rPr>
          <w:rFonts w:ascii="Times New Roman" w:hAnsi="Times New Roman" w:cs="Times New Roman"/>
          <w:sz w:val="24"/>
          <w:szCs w:val="24"/>
        </w:rPr>
        <w:t xml:space="preserve"> освіти</w:t>
      </w:r>
      <w:r w:rsidR="00840615" w:rsidRPr="00025906">
        <w:rPr>
          <w:rFonts w:ascii="Times New Roman" w:hAnsi="Times New Roman" w:cs="Times New Roman"/>
          <w:sz w:val="24"/>
          <w:szCs w:val="24"/>
        </w:rPr>
        <w:t xml:space="preserve"> над засвоєнням навчального матеріалу є</w:t>
      </w:r>
      <w:r w:rsidR="00840615">
        <w:rPr>
          <w:rFonts w:ascii="Times New Roman" w:hAnsi="Times New Roman" w:cs="Times New Roman"/>
          <w:sz w:val="24"/>
          <w:szCs w:val="24"/>
        </w:rPr>
        <w:t xml:space="preserve"> самостійна робота.</w:t>
      </w:r>
      <w:r w:rsidR="00840615" w:rsidRPr="00025906">
        <w:rPr>
          <w:rFonts w:ascii="Times New Roman" w:hAnsi="Times New Roman" w:cs="Times New Roman"/>
          <w:sz w:val="24"/>
          <w:szCs w:val="24"/>
        </w:rPr>
        <w:t xml:space="preserve"> </w:t>
      </w:r>
      <w:r w:rsidR="00840615" w:rsidRPr="00B21A03">
        <w:rPr>
          <w:rFonts w:ascii="Times New Roman" w:hAnsi="Times New Roman" w:cs="Times New Roman"/>
          <w:sz w:val="24"/>
          <w:szCs w:val="24"/>
        </w:rPr>
        <w:t>Само</w:t>
      </w:r>
      <w:r w:rsidR="00840615">
        <w:rPr>
          <w:rFonts w:ascii="Times New Roman" w:hAnsi="Times New Roman" w:cs="Times New Roman"/>
          <w:sz w:val="24"/>
          <w:szCs w:val="24"/>
        </w:rPr>
        <w:t>с</w:t>
      </w:r>
      <w:r w:rsidR="00840615" w:rsidRPr="00B21A03">
        <w:rPr>
          <w:rFonts w:ascii="Times New Roman" w:hAnsi="Times New Roman" w:cs="Times New Roman"/>
          <w:sz w:val="24"/>
          <w:szCs w:val="24"/>
        </w:rPr>
        <w:t>тійна робота включає опрацювання навчального матеріалу, ви</w:t>
      </w:r>
      <w:r w:rsidR="00840615">
        <w:rPr>
          <w:rFonts w:ascii="Times New Roman" w:hAnsi="Times New Roman" w:cs="Times New Roman"/>
          <w:sz w:val="24"/>
          <w:szCs w:val="24"/>
        </w:rPr>
        <w:t>конання індивідуальних завдань.</w:t>
      </w:r>
    </w:p>
    <w:p w14:paraId="773A06C6" w14:textId="2D2F9B84" w:rsidR="0077713C" w:rsidRDefault="00996761" w:rsidP="0077713C">
      <w:pPr>
        <w:jc w:val="both"/>
        <w:rPr>
          <w:rFonts w:ascii="Times New Roman" w:hAnsi="Times New Roman" w:cs="Times New Roman"/>
          <w:sz w:val="24"/>
          <w:szCs w:val="24"/>
        </w:rPr>
      </w:pPr>
      <w:r w:rsidRPr="00025906">
        <w:rPr>
          <w:rFonts w:ascii="Times New Roman" w:hAnsi="Times New Roman" w:cs="Times New Roman"/>
          <w:sz w:val="24"/>
          <w:szCs w:val="24"/>
        </w:rPr>
        <w:t>2.</w:t>
      </w:r>
      <w:r w:rsidR="00EF3355">
        <w:rPr>
          <w:rFonts w:ascii="Times New Roman" w:hAnsi="Times New Roman" w:cs="Times New Roman"/>
          <w:sz w:val="24"/>
          <w:szCs w:val="24"/>
        </w:rPr>
        <w:t>13</w:t>
      </w:r>
      <w:r w:rsidRPr="00025906">
        <w:rPr>
          <w:rFonts w:ascii="Times New Roman" w:hAnsi="Times New Roman" w:cs="Times New Roman"/>
          <w:sz w:val="24"/>
          <w:szCs w:val="24"/>
        </w:rPr>
        <w:t xml:space="preserve">. </w:t>
      </w:r>
      <w:r w:rsidR="0077713C" w:rsidRPr="0077713C">
        <w:rPr>
          <w:rFonts w:ascii="Times New Roman" w:hAnsi="Times New Roman" w:cs="Times New Roman"/>
          <w:sz w:val="24"/>
          <w:szCs w:val="24"/>
        </w:rPr>
        <w:t>Кількість годин, що плануються на виконання самостійно</w:t>
      </w:r>
      <w:r w:rsidR="00514E21">
        <w:rPr>
          <w:rFonts w:ascii="Times New Roman" w:hAnsi="Times New Roman" w:cs="Times New Roman"/>
          <w:sz w:val="24"/>
          <w:szCs w:val="24"/>
        </w:rPr>
        <w:t>ї роботи, залежить від загального обсягу</w:t>
      </w:r>
      <w:r w:rsidR="00535FD1">
        <w:rPr>
          <w:rFonts w:ascii="Times New Roman" w:hAnsi="Times New Roman" w:cs="Times New Roman"/>
          <w:sz w:val="24"/>
          <w:szCs w:val="24"/>
        </w:rPr>
        <w:t xml:space="preserve"> годин</w:t>
      </w:r>
      <w:r w:rsidR="0077713C" w:rsidRPr="0077713C">
        <w:rPr>
          <w:rFonts w:ascii="Times New Roman" w:hAnsi="Times New Roman" w:cs="Times New Roman"/>
          <w:sz w:val="24"/>
          <w:szCs w:val="24"/>
        </w:rPr>
        <w:t xml:space="preserve"> </w:t>
      </w:r>
      <w:r w:rsidR="00514E21">
        <w:rPr>
          <w:rFonts w:ascii="Times New Roman" w:hAnsi="Times New Roman" w:cs="Times New Roman"/>
          <w:sz w:val="24"/>
          <w:szCs w:val="24"/>
        </w:rPr>
        <w:t>навчальних</w:t>
      </w:r>
      <w:r w:rsidR="00752825">
        <w:rPr>
          <w:rFonts w:ascii="Times New Roman" w:hAnsi="Times New Roman" w:cs="Times New Roman"/>
          <w:sz w:val="24"/>
          <w:szCs w:val="24"/>
        </w:rPr>
        <w:t xml:space="preserve"> компонентів</w:t>
      </w:r>
      <w:r w:rsidR="00514E21">
        <w:rPr>
          <w:rFonts w:ascii="Times New Roman" w:hAnsi="Times New Roman" w:cs="Times New Roman"/>
          <w:sz w:val="24"/>
          <w:szCs w:val="24"/>
        </w:rPr>
        <w:t xml:space="preserve"> </w:t>
      </w:r>
      <w:r w:rsidR="0077713C" w:rsidRPr="0077713C">
        <w:rPr>
          <w:rFonts w:ascii="Times New Roman" w:hAnsi="Times New Roman" w:cs="Times New Roman"/>
          <w:sz w:val="24"/>
          <w:szCs w:val="24"/>
        </w:rPr>
        <w:t>і визначається як різниця між загальним обсяг</w:t>
      </w:r>
      <w:r w:rsidR="00514E21">
        <w:rPr>
          <w:rFonts w:ascii="Times New Roman" w:hAnsi="Times New Roman" w:cs="Times New Roman"/>
          <w:sz w:val="24"/>
          <w:szCs w:val="24"/>
        </w:rPr>
        <w:t>о</w:t>
      </w:r>
      <w:r w:rsidR="0077713C" w:rsidRPr="0077713C">
        <w:rPr>
          <w:rFonts w:ascii="Times New Roman" w:hAnsi="Times New Roman" w:cs="Times New Roman"/>
          <w:sz w:val="24"/>
          <w:szCs w:val="24"/>
        </w:rPr>
        <w:t>м</w:t>
      </w:r>
      <w:r w:rsidR="00514E21">
        <w:rPr>
          <w:rFonts w:ascii="Times New Roman" w:hAnsi="Times New Roman" w:cs="Times New Roman"/>
          <w:sz w:val="24"/>
          <w:szCs w:val="24"/>
        </w:rPr>
        <w:t xml:space="preserve"> та обсяго</w:t>
      </w:r>
      <w:r w:rsidR="0077713C" w:rsidRPr="0077713C">
        <w:rPr>
          <w:rFonts w:ascii="Times New Roman" w:hAnsi="Times New Roman" w:cs="Times New Roman"/>
          <w:sz w:val="24"/>
          <w:szCs w:val="24"/>
        </w:rPr>
        <w:t xml:space="preserve">м аудиторних занять на </w:t>
      </w:r>
      <w:r w:rsidR="000F00F7">
        <w:rPr>
          <w:rFonts w:ascii="Times New Roman" w:hAnsi="Times New Roman" w:cs="Times New Roman"/>
          <w:sz w:val="24"/>
          <w:szCs w:val="24"/>
        </w:rPr>
        <w:t xml:space="preserve">навчально-екзаменаційній </w:t>
      </w:r>
      <w:r w:rsidR="0077713C" w:rsidRPr="0077713C">
        <w:rPr>
          <w:rFonts w:ascii="Times New Roman" w:hAnsi="Times New Roman" w:cs="Times New Roman"/>
          <w:sz w:val="24"/>
          <w:szCs w:val="24"/>
        </w:rPr>
        <w:t xml:space="preserve">сесії. </w:t>
      </w:r>
    </w:p>
    <w:p w14:paraId="2314C560" w14:textId="6D1DCCC7" w:rsidR="0077713C" w:rsidRPr="003C27E0" w:rsidRDefault="00EF3355" w:rsidP="003C2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0A1F55">
        <w:rPr>
          <w:rFonts w:ascii="Times New Roman" w:hAnsi="Times New Roman" w:cs="Times New Roman"/>
          <w:sz w:val="24"/>
          <w:szCs w:val="24"/>
        </w:rPr>
        <w:t>.</w:t>
      </w:r>
      <w:r w:rsidR="0077713C">
        <w:rPr>
          <w:rFonts w:ascii="Times New Roman" w:hAnsi="Times New Roman" w:cs="Times New Roman"/>
          <w:sz w:val="24"/>
          <w:szCs w:val="24"/>
        </w:rPr>
        <w:t xml:space="preserve"> </w:t>
      </w:r>
      <w:r w:rsidR="0077713C" w:rsidRPr="0077713C">
        <w:rPr>
          <w:rFonts w:ascii="Times New Roman" w:hAnsi="Times New Roman" w:cs="Times New Roman"/>
          <w:sz w:val="24"/>
          <w:szCs w:val="24"/>
        </w:rPr>
        <w:t>Зміст самостійної роботи здобувачів осві</w:t>
      </w:r>
      <w:r w:rsidR="00840615">
        <w:rPr>
          <w:rFonts w:ascii="Times New Roman" w:hAnsi="Times New Roman" w:cs="Times New Roman"/>
          <w:sz w:val="24"/>
          <w:szCs w:val="24"/>
        </w:rPr>
        <w:t>ти</w:t>
      </w:r>
      <w:r w:rsidR="009E1B34">
        <w:rPr>
          <w:rFonts w:ascii="Times New Roman" w:hAnsi="Times New Roman" w:cs="Times New Roman"/>
          <w:sz w:val="24"/>
          <w:szCs w:val="24"/>
        </w:rPr>
        <w:t>, її обсяг</w:t>
      </w:r>
      <w:r w:rsidR="002C5C02">
        <w:rPr>
          <w:rFonts w:ascii="Times New Roman" w:hAnsi="Times New Roman" w:cs="Times New Roman"/>
          <w:sz w:val="24"/>
          <w:szCs w:val="24"/>
        </w:rPr>
        <w:t xml:space="preserve">, індивідуальні завдання </w:t>
      </w:r>
      <w:r w:rsidR="00840615">
        <w:rPr>
          <w:rFonts w:ascii="Times New Roman" w:hAnsi="Times New Roman" w:cs="Times New Roman"/>
          <w:sz w:val="24"/>
          <w:szCs w:val="24"/>
        </w:rPr>
        <w:t xml:space="preserve"> </w:t>
      </w:r>
      <w:r w:rsidR="009E1B34">
        <w:rPr>
          <w:rFonts w:ascii="Times New Roman" w:hAnsi="Times New Roman" w:cs="Times New Roman"/>
          <w:sz w:val="24"/>
          <w:szCs w:val="24"/>
        </w:rPr>
        <w:t>визначаю</w:t>
      </w:r>
      <w:r w:rsidR="0077713C" w:rsidRPr="0077713C">
        <w:rPr>
          <w:rFonts w:ascii="Times New Roman" w:hAnsi="Times New Roman" w:cs="Times New Roman"/>
          <w:sz w:val="24"/>
          <w:szCs w:val="24"/>
        </w:rPr>
        <w:t xml:space="preserve">ться </w:t>
      </w:r>
      <w:r w:rsidR="009E1B34">
        <w:rPr>
          <w:rFonts w:ascii="Times New Roman" w:hAnsi="Times New Roman" w:cs="Times New Roman"/>
          <w:sz w:val="24"/>
          <w:szCs w:val="24"/>
        </w:rPr>
        <w:t>робочою навчальною програмою</w:t>
      </w:r>
      <w:r w:rsidR="002C5C02">
        <w:rPr>
          <w:rFonts w:ascii="Times New Roman" w:hAnsi="Times New Roman" w:cs="Times New Roman"/>
          <w:sz w:val="24"/>
          <w:szCs w:val="24"/>
        </w:rPr>
        <w:t xml:space="preserve"> дисципліни; виконання їх </w:t>
      </w:r>
      <w:r w:rsidR="0077713C" w:rsidRPr="0077713C">
        <w:rPr>
          <w:rFonts w:ascii="Times New Roman" w:hAnsi="Times New Roman" w:cs="Times New Roman"/>
          <w:sz w:val="24"/>
          <w:szCs w:val="24"/>
        </w:rPr>
        <w:t xml:space="preserve">забезпечується </w:t>
      </w:r>
      <w:r w:rsidR="002C5C02">
        <w:rPr>
          <w:rFonts w:ascii="Times New Roman" w:hAnsi="Times New Roman" w:cs="Times New Roman"/>
          <w:sz w:val="24"/>
          <w:szCs w:val="24"/>
        </w:rPr>
        <w:t xml:space="preserve">наявною в Коледжі </w:t>
      </w:r>
      <w:r w:rsidR="0077713C" w:rsidRPr="0077713C">
        <w:rPr>
          <w:rFonts w:ascii="Times New Roman" w:hAnsi="Times New Roman" w:cs="Times New Roman"/>
          <w:sz w:val="24"/>
          <w:szCs w:val="24"/>
        </w:rPr>
        <w:t>системою навчально</w:t>
      </w:r>
      <w:r w:rsidR="0077713C">
        <w:rPr>
          <w:rFonts w:ascii="Times New Roman" w:hAnsi="Times New Roman" w:cs="Times New Roman"/>
          <w:sz w:val="24"/>
          <w:szCs w:val="24"/>
        </w:rPr>
        <w:t>-</w:t>
      </w:r>
      <w:r w:rsidR="0077713C" w:rsidRPr="0077713C">
        <w:rPr>
          <w:rFonts w:ascii="Times New Roman" w:hAnsi="Times New Roman" w:cs="Times New Roman"/>
          <w:sz w:val="24"/>
          <w:szCs w:val="24"/>
        </w:rPr>
        <w:t>методичних засобів, а саме: підручниками, посібниками, конспектами лекцій</w:t>
      </w:r>
      <w:r w:rsidR="00B309F4">
        <w:rPr>
          <w:rFonts w:ascii="Times New Roman" w:hAnsi="Times New Roman" w:cs="Times New Roman"/>
          <w:sz w:val="24"/>
          <w:szCs w:val="24"/>
        </w:rPr>
        <w:t>, інструктивними матеріалами,</w:t>
      </w:r>
      <w:r w:rsidR="00AB63CE">
        <w:rPr>
          <w:rFonts w:ascii="Times New Roman" w:hAnsi="Times New Roman" w:cs="Times New Roman"/>
          <w:sz w:val="24"/>
          <w:szCs w:val="24"/>
        </w:rPr>
        <w:t xml:space="preserve"> </w:t>
      </w:r>
      <w:r w:rsidR="00B309F4">
        <w:rPr>
          <w:rFonts w:ascii="Times New Roman" w:hAnsi="Times New Roman" w:cs="Times New Roman"/>
          <w:sz w:val="24"/>
          <w:szCs w:val="24"/>
        </w:rPr>
        <w:t xml:space="preserve">збірниками завдань, </w:t>
      </w:r>
      <w:r w:rsidR="00AB63CE">
        <w:rPr>
          <w:rFonts w:ascii="Times New Roman" w:hAnsi="Times New Roman" w:cs="Times New Roman"/>
          <w:sz w:val="24"/>
          <w:szCs w:val="24"/>
        </w:rPr>
        <w:t>а також навчальними матеріалами</w:t>
      </w:r>
      <w:r w:rsidR="003C27E0" w:rsidRPr="003C27E0">
        <w:rPr>
          <w:rFonts w:ascii="Times New Roman" w:hAnsi="Times New Roman" w:cs="Times New Roman"/>
          <w:sz w:val="24"/>
          <w:szCs w:val="24"/>
        </w:rPr>
        <w:t>, розміщени</w:t>
      </w:r>
      <w:r w:rsidR="00AB63CE">
        <w:rPr>
          <w:rFonts w:ascii="Times New Roman" w:hAnsi="Times New Roman" w:cs="Times New Roman"/>
          <w:sz w:val="24"/>
          <w:szCs w:val="24"/>
        </w:rPr>
        <w:t>ми</w:t>
      </w:r>
      <w:r w:rsidR="003C27E0" w:rsidRPr="003C27E0">
        <w:rPr>
          <w:rFonts w:ascii="Times New Roman" w:hAnsi="Times New Roman" w:cs="Times New Roman"/>
          <w:sz w:val="24"/>
          <w:szCs w:val="24"/>
        </w:rPr>
        <w:t xml:space="preserve"> на навчальній платформі </w:t>
      </w:r>
      <w:proofErr w:type="spellStart"/>
      <w:r w:rsidR="003C27E0" w:rsidRPr="003C27E0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AB63CE">
        <w:rPr>
          <w:rFonts w:ascii="Times New Roman" w:hAnsi="Times New Roman" w:cs="Times New Roman"/>
          <w:sz w:val="24"/>
          <w:szCs w:val="24"/>
        </w:rPr>
        <w:t>.</w:t>
      </w:r>
    </w:p>
    <w:p w14:paraId="5B26BF91" w14:textId="4BB94D40" w:rsidR="00996761" w:rsidRPr="00025906" w:rsidRDefault="00996761" w:rsidP="00B309F4">
      <w:pPr>
        <w:jc w:val="both"/>
        <w:rPr>
          <w:rFonts w:ascii="Times New Roman" w:hAnsi="Times New Roman" w:cs="Times New Roman"/>
          <w:sz w:val="24"/>
          <w:szCs w:val="24"/>
        </w:rPr>
      </w:pPr>
      <w:r w:rsidRPr="00025906">
        <w:rPr>
          <w:rFonts w:ascii="Times New Roman" w:hAnsi="Times New Roman" w:cs="Times New Roman"/>
          <w:sz w:val="24"/>
          <w:szCs w:val="24"/>
        </w:rPr>
        <w:t>2.1</w:t>
      </w:r>
      <w:r w:rsidR="00EF3355">
        <w:rPr>
          <w:rFonts w:ascii="Times New Roman" w:hAnsi="Times New Roman" w:cs="Times New Roman"/>
          <w:sz w:val="24"/>
          <w:szCs w:val="24"/>
        </w:rPr>
        <w:t>5</w:t>
      </w:r>
      <w:r w:rsidR="000A1F55">
        <w:rPr>
          <w:rFonts w:ascii="Times New Roman" w:hAnsi="Times New Roman" w:cs="Times New Roman"/>
          <w:sz w:val="24"/>
          <w:szCs w:val="24"/>
        </w:rPr>
        <w:t>.</w:t>
      </w:r>
      <w:r w:rsidR="000F00F7">
        <w:rPr>
          <w:rFonts w:ascii="Times New Roman" w:hAnsi="Times New Roman" w:cs="Times New Roman"/>
          <w:sz w:val="24"/>
          <w:szCs w:val="24"/>
        </w:rPr>
        <w:t xml:space="preserve"> У міжсесійний період здо</w:t>
      </w:r>
      <w:r w:rsidR="003A0423">
        <w:rPr>
          <w:rFonts w:ascii="Times New Roman" w:hAnsi="Times New Roman" w:cs="Times New Roman"/>
          <w:sz w:val="24"/>
          <w:szCs w:val="24"/>
        </w:rPr>
        <w:t>бувачам</w:t>
      </w:r>
      <w:r w:rsidR="00E720A7">
        <w:rPr>
          <w:rFonts w:ascii="Times New Roman" w:hAnsi="Times New Roman" w:cs="Times New Roman"/>
          <w:sz w:val="24"/>
          <w:szCs w:val="24"/>
        </w:rPr>
        <w:t xml:space="preserve"> освіти</w:t>
      </w:r>
      <w:r w:rsidRPr="00025906">
        <w:rPr>
          <w:rFonts w:ascii="Times New Roman" w:hAnsi="Times New Roman" w:cs="Times New Roman"/>
          <w:sz w:val="24"/>
          <w:szCs w:val="24"/>
        </w:rPr>
        <w:t>, які навчаються за заочною формою, може бути надана можливість відвідувати навчальні заняття</w:t>
      </w:r>
      <w:r w:rsidR="00B309F4">
        <w:rPr>
          <w:rFonts w:ascii="Times New Roman" w:hAnsi="Times New Roman" w:cs="Times New Roman"/>
          <w:sz w:val="24"/>
          <w:szCs w:val="24"/>
        </w:rPr>
        <w:t xml:space="preserve">, </w:t>
      </w:r>
      <w:r w:rsidR="00B309F4" w:rsidRPr="00B309F4">
        <w:rPr>
          <w:rFonts w:ascii="Times New Roman" w:hAnsi="Times New Roman" w:cs="Times New Roman"/>
          <w:sz w:val="24"/>
          <w:szCs w:val="24"/>
        </w:rPr>
        <w:t>отримувати консультації</w:t>
      </w:r>
      <w:r w:rsidR="00B309F4">
        <w:rPr>
          <w:rFonts w:ascii="Times New Roman" w:hAnsi="Times New Roman" w:cs="Times New Roman"/>
          <w:sz w:val="24"/>
          <w:szCs w:val="24"/>
        </w:rPr>
        <w:t xml:space="preserve"> викладачів </w:t>
      </w:r>
      <w:r w:rsidRPr="00025906">
        <w:rPr>
          <w:rFonts w:ascii="Times New Roman" w:hAnsi="Times New Roman" w:cs="Times New Roman"/>
          <w:sz w:val="24"/>
          <w:szCs w:val="24"/>
        </w:rPr>
        <w:t>та виконувати інші види навча</w:t>
      </w:r>
      <w:r w:rsidR="003A0423">
        <w:rPr>
          <w:rFonts w:ascii="Times New Roman" w:hAnsi="Times New Roman" w:cs="Times New Roman"/>
          <w:sz w:val="24"/>
          <w:szCs w:val="24"/>
        </w:rPr>
        <w:t>льної роботи разом зі здобувачами</w:t>
      </w:r>
      <w:r w:rsidR="00EF3355">
        <w:rPr>
          <w:rFonts w:ascii="Times New Roman" w:hAnsi="Times New Roman" w:cs="Times New Roman"/>
          <w:sz w:val="24"/>
          <w:szCs w:val="24"/>
        </w:rPr>
        <w:t xml:space="preserve"> денної форми.</w:t>
      </w:r>
    </w:p>
    <w:p w14:paraId="49E98D91" w14:textId="521A4EC1" w:rsidR="00EB3C68" w:rsidRPr="001F3E60" w:rsidRDefault="000A1F55" w:rsidP="00EB3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</w:t>
      </w:r>
      <w:r w:rsidR="003A0423">
        <w:rPr>
          <w:rFonts w:ascii="Times New Roman" w:hAnsi="Times New Roman" w:cs="Times New Roman"/>
          <w:sz w:val="24"/>
          <w:szCs w:val="24"/>
        </w:rPr>
        <w:t xml:space="preserve">Вибіркові освітні компоненти </w:t>
      </w:r>
      <w:r w:rsidR="00EB3C68" w:rsidRPr="001F3E60">
        <w:rPr>
          <w:rFonts w:ascii="Times New Roman" w:hAnsi="Times New Roman" w:cs="Times New Roman"/>
          <w:sz w:val="24"/>
          <w:szCs w:val="24"/>
        </w:rPr>
        <w:t>обираються здобувачами</w:t>
      </w:r>
      <w:r w:rsidR="00F80D13">
        <w:rPr>
          <w:rFonts w:ascii="Times New Roman" w:hAnsi="Times New Roman" w:cs="Times New Roman"/>
          <w:sz w:val="24"/>
          <w:szCs w:val="24"/>
        </w:rPr>
        <w:t xml:space="preserve"> освіти </w:t>
      </w:r>
      <w:r w:rsidR="00EB3C68" w:rsidRPr="001F3E60">
        <w:rPr>
          <w:rFonts w:ascii="Times New Roman" w:hAnsi="Times New Roman" w:cs="Times New Roman"/>
          <w:sz w:val="24"/>
          <w:szCs w:val="24"/>
        </w:rPr>
        <w:t>на принципах альтернативності та академічної відповідальності відповідно до Положення</w:t>
      </w:r>
      <w:r w:rsidR="003A0423">
        <w:rPr>
          <w:rFonts w:ascii="Times New Roman" w:hAnsi="Times New Roman" w:cs="Times New Roman"/>
          <w:sz w:val="24"/>
          <w:szCs w:val="24"/>
        </w:rPr>
        <w:t xml:space="preserve"> про порядок і умови обрання здобувачами дисциплін </w:t>
      </w:r>
      <w:r w:rsidR="003A0423" w:rsidRPr="00EF3355">
        <w:rPr>
          <w:rFonts w:ascii="Times New Roman" w:hAnsi="Times New Roman" w:cs="Times New Roman"/>
          <w:sz w:val="24"/>
          <w:szCs w:val="24"/>
        </w:rPr>
        <w:t>за вибором</w:t>
      </w:r>
      <w:r w:rsidR="00EF3355">
        <w:rPr>
          <w:rFonts w:ascii="Times New Roman" w:hAnsi="Times New Roman" w:cs="Times New Roman"/>
          <w:sz w:val="24"/>
          <w:szCs w:val="24"/>
        </w:rPr>
        <w:t xml:space="preserve"> у ВПНЗ Львівський медичний фаховий коледж «Монада»</w:t>
      </w:r>
      <w:r w:rsidR="00EB3C68" w:rsidRPr="001F3E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926E9A" w14:textId="0DF543B2" w:rsidR="00EF3355" w:rsidRPr="001F3E60" w:rsidRDefault="00EF3355" w:rsidP="00EF3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CC3DC8" w:rsidRPr="00CC3DC8">
        <w:rPr>
          <w:rFonts w:ascii="Times New Roman" w:hAnsi="Times New Roman" w:cs="Times New Roman"/>
          <w:sz w:val="24"/>
          <w:szCs w:val="24"/>
        </w:rPr>
        <w:t>. Оцінювання навчальних досягнень здобувачів заочної форми відбувається відповідно до Положення про критерії, правила і порядок оцінювання навчальних досягнень.</w:t>
      </w:r>
      <w:r w:rsidR="00CC3DC8">
        <w:rPr>
          <w:rFonts w:ascii="Times New Roman" w:hAnsi="Times New Roman" w:cs="Times New Roman"/>
          <w:sz w:val="24"/>
          <w:szCs w:val="24"/>
        </w:rPr>
        <w:t xml:space="preserve"> здобувачів освіти у </w:t>
      </w:r>
      <w:r>
        <w:rPr>
          <w:rFonts w:ascii="Times New Roman" w:hAnsi="Times New Roman" w:cs="Times New Roman"/>
          <w:sz w:val="24"/>
          <w:szCs w:val="24"/>
        </w:rPr>
        <w:t>ВПНЗ Львівський медичний фаховий коледж «Монада»</w:t>
      </w:r>
      <w:r w:rsidRPr="001F3E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D5389B" w14:textId="17EAF386" w:rsidR="00EB3C68" w:rsidRPr="00EF3355" w:rsidRDefault="000A1F55" w:rsidP="00EF3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</w:t>
      </w:r>
      <w:r w:rsidR="00EB3C68" w:rsidRPr="001F3E60">
        <w:rPr>
          <w:rFonts w:ascii="Times New Roman" w:hAnsi="Times New Roman" w:cs="Times New Roman"/>
          <w:sz w:val="24"/>
          <w:szCs w:val="24"/>
        </w:rPr>
        <w:t>. Порядок перезарахування та визначення академічної різниці</w:t>
      </w:r>
      <w:r w:rsidR="004904DE">
        <w:rPr>
          <w:rFonts w:ascii="Times New Roman" w:hAnsi="Times New Roman" w:cs="Times New Roman"/>
          <w:sz w:val="24"/>
          <w:szCs w:val="24"/>
        </w:rPr>
        <w:t xml:space="preserve"> з окремих </w:t>
      </w:r>
      <w:r w:rsidR="004904DE" w:rsidRPr="004904DE">
        <w:rPr>
          <w:rFonts w:ascii="Times New Roman" w:hAnsi="Times New Roman" w:cs="Times New Roman"/>
          <w:sz w:val="24"/>
          <w:szCs w:val="24"/>
        </w:rPr>
        <w:t>навчальних дисциплін</w:t>
      </w:r>
      <w:r w:rsidR="00EB3C68" w:rsidRPr="004904DE">
        <w:rPr>
          <w:rFonts w:ascii="Times New Roman" w:hAnsi="Times New Roman" w:cs="Times New Roman"/>
          <w:sz w:val="24"/>
          <w:szCs w:val="24"/>
        </w:rPr>
        <w:t xml:space="preserve"> </w:t>
      </w:r>
      <w:r w:rsidR="004904DE">
        <w:rPr>
          <w:rFonts w:ascii="Times New Roman" w:hAnsi="Times New Roman" w:cs="Times New Roman"/>
          <w:sz w:val="24"/>
          <w:szCs w:val="24"/>
        </w:rPr>
        <w:t xml:space="preserve">для здобувачів освіти, які вступили на  навчання на основі раніше здобутого певного рівня освіти, </w:t>
      </w:r>
      <w:r w:rsidR="00EB3C68" w:rsidRPr="001F3E60">
        <w:rPr>
          <w:rFonts w:ascii="Times New Roman" w:hAnsi="Times New Roman" w:cs="Times New Roman"/>
          <w:sz w:val="24"/>
          <w:szCs w:val="24"/>
        </w:rPr>
        <w:t xml:space="preserve">відбувається відповідно до </w:t>
      </w:r>
      <w:r w:rsidR="00EB3C68" w:rsidRPr="002C5C02">
        <w:rPr>
          <w:rFonts w:ascii="Times New Roman" w:hAnsi="Times New Roman" w:cs="Times New Roman"/>
          <w:sz w:val="24"/>
          <w:szCs w:val="24"/>
        </w:rPr>
        <w:t>Положення про порядок перезарахування навчальних дисциплін та визначенн</w:t>
      </w:r>
      <w:r w:rsidR="003A0423" w:rsidRPr="002C5C02">
        <w:rPr>
          <w:rFonts w:ascii="Times New Roman" w:hAnsi="Times New Roman" w:cs="Times New Roman"/>
          <w:sz w:val="24"/>
          <w:szCs w:val="24"/>
        </w:rPr>
        <w:t xml:space="preserve">я академічної різниці </w:t>
      </w:r>
      <w:r w:rsidR="00EF3355" w:rsidRPr="00EF3355">
        <w:rPr>
          <w:rFonts w:ascii="Times New Roman" w:hAnsi="Times New Roman" w:cs="Times New Roman"/>
          <w:sz w:val="24"/>
          <w:szCs w:val="24"/>
        </w:rPr>
        <w:t>у ВПНЗ Львівський медичний фаховий коледж «Монада».</w:t>
      </w:r>
    </w:p>
    <w:p w14:paraId="19E77D46" w14:textId="66DA9A51" w:rsidR="00AB3DD4" w:rsidRPr="00AB3DD4" w:rsidRDefault="00EF3355" w:rsidP="00EF3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2.19. </w:t>
      </w:r>
      <w:r w:rsidR="00AB3DD4" w:rsidRPr="00AB3DD4">
        <w:rPr>
          <w:rFonts w:ascii="Times New Roman" w:hAnsi="Times New Roman" w:cs="Times New Roman"/>
          <w:sz w:val="24"/>
          <w:szCs w:val="24"/>
        </w:rPr>
        <w:t>Навчальні матеріали дисципліни, передбачені для засвоєння студентом</w:t>
      </w:r>
      <w:r w:rsidR="00AB3DD4">
        <w:rPr>
          <w:rFonts w:ascii="Times New Roman" w:hAnsi="Times New Roman" w:cs="Times New Roman"/>
          <w:sz w:val="24"/>
          <w:szCs w:val="24"/>
        </w:rPr>
        <w:t xml:space="preserve"> при проведенні аудиторних занять та </w:t>
      </w:r>
      <w:r w:rsidR="00AB3DD4" w:rsidRPr="00AB3DD4">
        <w:rPr>
          <w:rFonts w:ascii="Times New Roman" w:hAnsi="Times New Roman" w:cs="Times New Roman"/>
          <w:sz w:val="24"/>
          <w:szCs w:val="24"/>
        </w:rPr>
        <w:t>самостійної роботи, виносяться на поточний та підсумковий</w:t>
      </w:r>
      <w:r w:rsidR="00AB3DD4">
        <w:rPr>
          <w:rFonts w:ascii="Times New Roman" w:hAnsi="Times New Roman" w:cs="Times New Roman"/>
          <w:sz w:val="24"/>
          <w:szCs w:val="24"/>
        </w:rPr>
        <w:t xml:space="preserve"> </w:t>
      </w:r>
      <w:r w:rsidR="00AB3DD4" w:rsidRPr="00AB3DD4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3DD4" w:rsidRPr="00AB3D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06B36" w14:textId="5F31A8C0" w:rsidR="00AB3DD4" w:rsidRPr="00AB3DD4" w:rsidRDefault="00AB3DD4" w:rsidP="00EF33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DD4">
        <w:rPr>
          <w:rFonts w:ascii="Times New Roman" w:hAnsi="Times New Roman" w:cs="Times New Roman"/>
          <w:sz w:val="24"/>
          <w:szCs w:val="24"/>
        </w:rPr>
        <w:t>Всі навчальні заняття, проведені зі здобувачами освіти заочної форми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DD4">
        <w:rPr>
          <w:rFonts w:ascii="Times New Roman" w:hAnsi="Times New Roman" w:cs="Times New Roman"/>
          <w:sz w:val="24"/>
          <w:szCs w:val="24"/>
        </w:rPr>
        <w:t>навчання, відображ</w:t>
      </w:r>
      <w:r>
        <w:rPr>
          <w:rFonts w:ascii="Times New Roman" w:hAnsi="Times New Roman" w:cs="Times New Roman"/>
          <w:sz w:val="24"/>
          <w:szCs w:val="24"/>
        </w:rPr>
        <w:t>аються</w:t>
      </w:r>
      <w:r w:rsidRPr="00AB3DD4">
        <w:rPr>
          <w:rFonts w:ascii="Times New Roman" w:hAnsi="Times New Roman" w:cs="Times New Roman"/>
          <w:sz w:val="24"/>
          <w:szCs w:val="24"/>
        </w:rPr>
        <w:t xml:space="preserve"> в журналах навчальних занять, </w:t>
      </w:r>
      <w:proofErr w:type="spellStart"/>
      <w:r w:rsidR="009D0256">
        <w:rPr>
          <w:rFonts w:ascii="Times New Roman" w:hAnsi="Times New Roman" w:cs="Times New Roman"/>
          <w:sz w:val="24"/>
          <w:szCs w:val="24"/>
        </w:rPr>
        <w:t>заліково</w:t>
      </w:r>
      <w:proofErr w:type="spellEnd"/>
      <w:r w:rsidR="009D0256">
        <w:rPr>
          <w:rFonts w:ascii="Times New Roman" w:hAnsi="Times New Roman" w:cs="Times New Roman"/>
          <w:sz w:val="24"/>
          <w:szCs w:val="24"/>
        </w:rPr>
        <w:t xml:space="preserve">-підсумкових </w:t>
      </w:r>
      <w:r w:rsidRPr="00AB3DD4">
        <w:rPr>
          <w:rFonts w:ascii="Times New Roman" w:hAnsi="Times New Roman" w:cs="Times New Roman"/>
          <w:sz w:val="24"/>
          <w:szCs w:val="24"/>
        </w:rPr>
        <w:t>відомостях</w:t>
      </w:r>
      <w:r w:rsidR="009D0256">
        <w:rPr>
          <w:rFonts w:ascii="Times New Roman" w:hAnsi="Times New Roman" w:cs="Times New Roman"/>
          <w:sz w:val="24"/>
          <w:szCs w:val="24"/>
        </w:rPr>
        <w:t>.</w:t>
      </w:r>
    </w:p>
    <w:p w14:paraId="567B5775" w14:textId="4986BDED" w:rsidR="00D309DA" w:rsidRPr="008E6873" w:rsidRDefault="00D309DA" w:rsidP="003854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873">
        <w:rPr>
          <w:rFonts w:ascii="Times New Roman" w:hAnsi="Times New Roman" w:cs="Times New Roman"/>
          <w:b/>
          <w:bCs/>
          <w:sz w:val="28"/>
          <w:szCs w:val="28"/>
        </w:rPr>
        <w:t>3. В</w:t>
      </w:r>
      <w:r w:rsidR="008E6873" w:rsidRPr="008E6873">
        <w:rPr>
          <w:rFonts w:ascii="Times New Roman" w:hAnsi="Times New Roman" w:cs="Times New Roman"/>
          <w:b/>
          <w:bCs/>
          <w:sz w:val="28"/>
          <w:szCs w:val="28"/>
        </w:rPr>
        <w:t>иклик студентів заочної форми навчання на сесію</w:t>
      </w:r>
    </w:p>
    <w:p w14:paraId="573AA535" w14:textId="6F37A16D" w:rsidR="00D309DA" w:rsidRDefault="000A1F55" w:rsidP="00863C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Виклик здобувачів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 заочної форми навчання на сесію здійснюється відповідно до графіка освітнього процесу довідкою-викликом встановленої форми</w:t>
      </w:r>
      <w:r w:rsidR="00385411" w:rsidRPr="00D309DA">
        <w:rPr>
          <w:rFonts w:ascii="Times New Roman" w:hAnsi="Times New Roman" w:cs="Times New Roman"/>
          <w:sz w:val="24"/>
          <w:szCs w:val="24"/>
        </w:rPr>
        <w:t>. Студенти заочної форми навчання допускаються до сесії, якщо вони не мають академічної заборгованості за попередній семестр.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 Довідка-виклик є</w:t>
      </w:r>
      <w:r>
        <w:rPr>
          <w:rFonts w:ascii="Times New Roman" w:hAnsi="Times New Roman" w:cs="Times New Roman"/>
          <w:sz w:val="24"/>
          <w:szCs w:val="24"/>
        </w:rPr>
        <w:t xml:space="preserve"> підставою для надання здобувачам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 додаткової оплачуваної відпустки. Довідка-виклик є документом суворої звітності та підлягає реєстрації окремій книзі із зазначенням номера та дати видачі. </w:t>
      </w:r>
    </w:p>
    <w:p w14:paraId="6E5A16D5" w14:textId="23FAEDCF" w:rsidR="00D309DA" w:rsidRDefault="000A1F55" w:rsidP="00863C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Здобувачі </w:t>
      </w:r>
      <w:r w:rsidR="00D309DA" w:rsidRPr="00D309DA">
        <w:rPr>
          <w:rFonts w:ascii="Times New Roman" w:hAnsi="Times New Roman" w:cs="Times New Roman"/>
          <w:sz w:val="24"/>
          <w:szCs w:val="24"/>
        </w:rPr>
        <w:t xml:space="preserve">заочної форми навчання, які не виконали вимог навчального плану і не мають права на додаткову оплачувану відпустку, можуть прибути на екзаменаційну сесію для ліквідації академічної заборгованості самостійно. </w:t>
      </w:r>
    </w:p>
    <w:p w14:paraId="350DD95C" w14:textId="3740DFF0" w:rsidR="00D309DA" w:rsidRDefault="00D309DA" w:rsidP="00863C5F">
      <w:pPr>
        <w:jc w:val="both"/>
        <w:rPr>
          <w:rFonts w:ascii="Times New Roman" w:hAnsi="Times New Roman" w:cs="Times New Roman"/>
          <w:sz w:val="24"/>
          <w:szCs w:val="24"/>
        </w:rPr>
      </w:pPr>
      <w:r w:rsidRPr="00D309DA">
        <w:rPr>
          <w:rFonts w:ascii="Times New Roman" w:hAnsi="Times New Roman" w:cs="Times New Roman"/>
          <w:sz w:val="24"/>
          <w:szCs w:val="24"/>
        </w:rPr>
        <w:t xml:space="preserve">3.3. </w:t>
      </w:r>
      <w:r w:rsidR="005249A4">
        <w:rPr>
          <w:rFonts w:ascii="Times New Roman" w:hAnsi="Times New Roman" w:cs="Times New Roman"/>
          <w:sz w:val="24"/>
          <w:szCs w:val="24"/>
        </w:rPr>
        <w:t xml:space="preserve">Коледж </w:t>
      </w:r>
      <w:r w:rsidRPr="00D309DA">
        <w:rPr>
          <w:rFonts w:ascii="Times New Roman" w:hAnsi="Times New Roman" w:cs="Times New Roman"/>
          <w:sz w:val="24"/>
          <w:szCs w:val="24"/>
        </w:rPr>
        <w:t>за певних умов (хвороба, вагітність, пологи, складні сімейні обставини, особливий графік роботи, службові відрядж</w:t>
      </w:r>
      <w:r w:rsidR="000A1F55">
        <w:rPr>
          <w:rFonts w:ascii="Times New Roman" w:hAnsi="Times New Roman" w:cs="Times New Roman"/>
          <w:sz w:val="24"/>
          <w:szCs w:val="24"/>
        </w:rPr>
        <w:t>ення тощо) для окремих здобувачів</w:t>
      </w:r>
      <w:r w:rsidRPr="00D309DA">
        <w:rPr>
          <w:rFonts w:ascii="Times New Roman" w:hAnsi="Times New Roman" w:cs="Times New Roman"/>
          <w:sz w:val="24"/>
          <w:szCs w:val="24"/>
        </w:rPr>
        <w:t xml:space="preserve"> може встановлювати індивідуальний графік освітнього процесу, який затверджується відповідним наказом </w:t>
      </w:r>
      <w:r w:rsidR="005249A4">
        <w:rPr>
          <w:rFonts w:ascii="Times New Roman" w:hAnsi="Times New Roman" w:cs="Times New Roman"/>
          <w:sz w:val="24"/>
          <w:szCs w:val="24"/>
        </w:rPr>
        <w:t>ди</w:t>
      </w:r>
      <w:r w:rsidRPr="00D309DA">
        <w:rPr>
          <w:rFonts w:ascii="Times New Roman" w:hAnsi="Times New Roman" w:cs="Times New Roman"/>
          <w:sz w:val="24"/>
          <w:szCs w:val="24"/>
        </w:rPr>
        <w:t>ректора</w:t>
      </w:r>
      <w:r w:rsidR="005249A4">
        <w:rPr>
          <w:rFonts w:ascii="Times New Roman" w:hAnsi="Times New Roman" w:cs="Times New Roman"/>
          <w:sz w:val="24"/>
          <w:szCs w:val="24"/>
        </w:rPr>
        <w:t xml:space="preserve"> Коледжу</w:t>
      </w:r>
      <w:r w:rsidRPr="00D309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5F220E" w14:textId="0E4281ED" w:rsidR="005249A4" w:rsidRPr="00025906" w:rsidRDefault="005249A4" w:rsidP="00863C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025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0A1F55">
        <w:rPr>
          <w:rFonts w:ascii="Times New Roman" w:hAnsi="Times New Roman" w:cs="Times New Roman"/>
          <w:sz w:val="24"/>
          <w:szCs w:val="24"/>
        </w:rPr>
        <w:t>. Здобувачі</w:t>
      </w:r>
      <w:r w:rsidRPr="00025906">
        <w:rPr>
          <w:rFonts w:ascii="Times New Roman" w:hAnsi="Times New Roman" w:cs="Times New Roman"/>
          <w:sz w:val="24"/>
          <w:szCs w:val="24"/>
        </w:rPr>
        <w:t xml:space="preserve"> заочної форми навчання, які працюють за обраним фахом або мають відповідний досвід практичної роботи, звільняються від проходження фахової прак</w:t>
      </w:r>
      <w:r w:rsidR="000A1F55">
        <w:rPr>
          <w:rFonts w:ascii="Times New Roman" w:hAnsi="Times New Roman" w:cs="Times New Roman"/>
          <w:sz w:val="24"/>
          <w:szCs w:val="24"/>
        </w:rPr>
        <w:t>тики. В інших випадках здобувачі проходять виробничу та переддипломну практики</w:t>
      </w:r>
      <w:r w:rsidRPr="00025906">
        <w:rPr>
          <w:rFonts w:ascii="Times New Roman" w:hAnsi="Times New Roman" w:cs="Times New Roman"/>
          <w:sz w:val="24"/>
          <w:szCs w:val="24"/>
        </w:rPr>
        <w:t xml:space="preserve"> за програмою </w:t>
      </w:r>
      <w:r>
        <w:rPr>
          <w:rFonts w:ascii="Times New Roman" w:hAnsi="Times New Roman" w:cs="Times New Roman"/>
          <w:sz w:val="24"/>
          <w:szCs w:val="24"/>
        </w:rPr>
        <w:t>Ко</w:t>
      </w:r>
      <w:r w:rsidRPr="00025906">
        <w:rPr>
          <w:rFonts w:ascii="Times New Roman" w:hAnsi="Times New Roman" w:cs="Times New Roman"/>
          <w:sz w:val="24"/>
          <w:szCs w:val="24"/>
        </w:rPr>
        <w:t xml:space="preserve">леджу відповідно до Положення про </w:t>
      </w:r>
      <w:r w:rsidR="00863C5F">
        <w:rPr>
          <w:rFonts w:ascii="Times New Roman" w:hAnsi="Times New Roman" w:cs="Times New Roman"/>
          <w:sz w:val="24"/>
          <w:szCs w:val="24"/>
        </w:rPr>
        <w:t>практичну підготовку здобувачів освіти у ВПНЗ Львівський медичний фаховий коледж «Монада».</w:t>
      </w:r>
    </w:p>
    <w:p w14:paraId="780580D7" w14:textId="31027D85" w:rsidR="008E6873" w:rsidRPr="00582C60" w:rsidRDefault="008E6873" w:rsidP="008E68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C60">
        <w:rPr>
          <w:rFonts w:ascii="Times New Roman" w:hAnsi="Times New Roman" w:cs="Times New Roman"/>
          <w:b/>
          <w:bCs/>
          <w:sz w:val="28"/>
          <w:szCs w:val="28"/>
        </w:rPr>
        <w:t>4. Пільги для осіб, які здобувають фахову передвищу освіту</w:t>
      </w:r>
    </w:p>
    <w:p w14:paraId="7AA96B6C" w14:textId="07AC19DC" w:rsidR="008E6873" w:rsidRPr="00582C60" w:rsidRDefault="00C12C73" w:rsidP="008E6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C60">
        <w:rPr>
          <w:rFonts w:ascii="Times New Roman" w:hAnsi="Times New Roman" w:cs="Times New Roman"/>
          <w:b/>
          <w:bCs/>
          <w:sz w:val="28"/>
          <w:szCs w:val="28"/>
        </w:rPr>
        <w:t xml:space="preserve"> за заочною формою</w:t>
      </w:r>
      <w:r w:rsidR="008E6873" w:rsidRPr="00582C60">
        <w:rPr>
          <w:rFonts w:ascii="Times New Roman" w:hAnsi="Times New Roman" w:cs="Times New Roman"/>
          <w:b/>
          <w:bCs/>
          <w:sz w:val="28"/>
          <w:szCs w:val="28"/>
        </w:rPr>
        <w:t xml:space="preserve"> навчання</w:t>
      </w:r>
    </w:p>
    <w:p w14:paraId="508B01D9" w14:textId="609B4529" w:rsidR="008E6873" w:rsidRPr="00025906" w:rsidRDefault="00A0027F" w:rsidP="008E6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Відповідно до </w:t>
      </w:r>
      <w:r w:rsidR="008E6873" w:rsidRPr="00025906">
        <w:rPr>
          <w:rFonts w:ascii="Times New Roman" w:hAnsi="Times New Roman" w:cs="Times New Roman"/>
          <w:sz w:val="24"/>
          <w:szCs w:val="24"/>
        </w:rPr>
        <w:t>Кодексу законів про працю</w:t>
      </w:r>
      <w:r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8E6873" w:rsidRPr="00025906">
        <w:rPr>
          <w:rFonts w:ascii="Times New Roman" w:hAnsi="Times New Roman" w:cs="Times New Roman"/>
          <w:sz w:val="24"/>
          <w:szCs w:val="24"/>
        </w:rPr>
        <w:t xml:space="preserve"> і Закону України "Про відпустки" та </w:t>
      </w:r>
      <w:r w:rsidR="008E6873" w:rsidRPr="00EF3355">
        <w:rPr>
          <w:rFonts w:ascii="Times New Roman" w:hAnsi="Times New Roman" w:cs="Times New Roman"/>
          <w:sz w:val="24"/>
          <w:szCs w:val="24"/>
        </w:rPr>
        <w:t xml:space="preserve">постанови Кабінету Міністрів України від 28 червня 1997 р. 634 "Про порядок, тривалість та умови надання щорічних відпусток працівникам, які навчаються у вищих навчальних закладах за вечірньою та заочною формою навчання" </w:t>
      </w:r>
      <w:r w:rsidR="008E6873" w:rsidRPr="00025906">
        <w:rPr>
          <w:rFonts w:ascii="Times New Roman" w:hAnsi="Times New Roman" w:cs="Times New Roman"/>
          <w:sz w:val="24"/>
          <w:szCs w:val="24"/>
        </w:rPr>
        <w:t xml:space="preserve">студент-заочник має право користуватися пільгами у вигляді додаткових оплачуваних відпусток і відпусток без збереження заробітної плати. </w:t>
      </w:r>
    </w:p>
    <w:p w14:paraId="23408CF2" w14:textId="77777777" w:rsidR="00A0027F" w:rsidRDefault="008E6873" w:rsidP="00A002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906">
        <w:rPr>
          <w:rFonts w:ascii="Times New Roman" w:hAnsi="Times New Roman" w:cs="Times New Roman"/>
          <w:sz w:val="24"/>
          <w:szCs w:val="24"/>
        </w:rPr>
        <w:t>4.2. Додаткові оплачувані відпустки надаються на період</w:t>
      </w:r>
      <w:r w:rsidR="007E0519">
        <w:rPr>
          <w:rFonts w:ascii="Times New Roman" w:hAnsi="Times New Roman" w:cs="Times New Roman"/>
          <w:sz w:val="24"/>
          <w:szCs w:val="24"/>
        </w:rPr>
        <w:t xml:space="preserve"> сесії для здобувачів</w:t>
      </w:r>
      <w:r w:rsidRPr="00025906">
        <w:rPr>
          <w:rFonts w:ascii="Times New Roman" w:hAnsi="Times New Roman" w:cs="Times New Roman"/>
          <w:sz w:val="24"/>
          <w:szCs w:val="24"/>
        </w:rPr>
        <w:t xml:space="preserve">, які успішно навчаються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25906">
        <w:rPr>
          <w:rFonts w:ascii="Times New Roman" w:hAnsi="Times New Roman" w:cs="Times New Roman"/>
          <w:sz w:val="24"/>
          <w:szCs w:val="24"/>
        </w:rPr>
        <w:t xml:space="preserve">оледжі </w:t>
      </w:r>
    </w:p>
    <w:p w14:paraId="708E8299" w14:textId="77777777" w:rsidR="00A0027F" w:rsidRDefault="00A0027F" w:rsidP="00A002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6873" w:rsidRPr="00025906">
        <w:rPr>
          <w:rFonts w:ascii="Times New Roman" w:hAnsi="Times New Roman" w:cs="Times New Roman"/>
          <w:sz w:val="24"/>
          <w:szCs w:val="24"/>
        </w:rPr>
        <w:t xml:space="preserve">на першому та другому курсах - 30 календарних днів щорічно; </w:t>
      </w:r>
    </w:p>
    <w:p w14:paraId="31C2AE40" w14:textId="77777777" w:rsidR="00300DE3" w:rsidRDefault="00A0027F" w:rsidP="00300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6873" w:rsidRPr="00025906">
        <w:rPr>
          <w:rFonts w:ascii="Times New Roman" w:hAnsi="Times New Roman" w:cs="Times New Roman"/>
          <w:sz w:val="24"/>
          <w:szCs w:val="24"/>
        </w:rPr>
        <w:t>на третьому і на наступних курсах - 40 календарних днів щорічно;</w:t>
      </w:r>
    </w:p>
    <w:p w14:paraId="2DCB2E9A" w14:textId="26D0C282" w:rsidR="00225A95" w:rsidRDefault="007E0519" w:rsidP="00300D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складання атестацій</w:t>
      </w:r>
      <w:r w:rsidR="008E6873" w:rsidRPr="0002590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коледжі - 30 календарних днів.</w:t>
      </w:r>
    </w:p>
    <w:p w14:paraId="76ADCBC3" w14:textId="41C9AD4E" w:rsidR="008E6873" w:rsidRPr="00025906" w:rsidRDefault="00BD765F" w:rsidP="00300D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7E0519">
        <w:rPr>
          <w:rFonts w:ascii="Times New Roman" w:hAnsi="Times New Roman" w:cs="Times New Roman"/>
          <w:sz w:val="24"/>
          <w:szCs w:val="24"/>
        </w:rPr>
        <w:t>. Здобувачам</w:t>
      </w:r>
      <w:r w:rsidR="008E6873" w:rsidRPr="00025906">
        <w:rPr>
          <w:rFonts w:ascii="Times New Roman" w:hAnsi="Times New Roman" w:cs="Times New Roman"/>
          <w:sz w:val="24"/>
          <w:szCs w:val="24"/>
        </w:rPr>
        <w:t xml:space="preserve">, які не виконали навчальний план у повному обсязі, додаткові відпустки надаються без збереження заробітної плати. </w:t>
      </w:r>
    </w:p>
    <w:p w14:paraId="046EE218" w14:textId="664AA44D" w:rsidR="008E6873" w:rsidRPr="00025906" w:rsidRDefault="00BD765F" w:rsidP="008E6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8E6873" w:rsidRPr="00025906">
        <w:rPr>
          <w:rFonts w:ascii="Times New Roman" w:hAnsi="Times New Roman" w:cs="Times New Roman"/>
          <w:sz w:val="24"/>
          <w:szCs w:val="24"/>
        </w:rPr>
        <w:t>. Коледж в разі потреби (з урахуванням особ</w:t>
      </w:r>
      <w:r w:rsidR="007E0519">
        <w:rPr>
          <w:rFonts w:ascii="Times New Roman" w:hAnsi="Times New Roman" w:cs="Times New Roman"/>
          <w:sz w:val="24"/>
          <w:szCs w:val="24"/>
        </w:rPr>
        <w:t>ливостей організації освітнього процесу та умов праці здобувача</w:t>
      </w:r>
      <w:r w:rsidR="008E6873" w:rsidRPr="00025906">
        <w:rPr>
          <w:rFonts w:ascii="Times New Roman" w:hAnsi="Times New Roman" w:cs="Times New Roman"/>
          <w:sz w:val="24"/>
          <w:szCs w:val="24"/>
        </w:rPr>
        <w:t xml:space="preserve"> тощо) може здійснювати перерозподіл додаткових відпусток між навчальними курсами в межах їх загальної тривалості на весь термін навчання. </w:t>
      </w:r>
    </w:p>
    <w:p w14:paraId="2CE455B6" w14:textId="38DEF17D" w:rsidR="008E6873" w:rsidRDefault="00BD765F" w:rsidP="008E6873">
      <w:pPr>
        <w:jc w:val="both"/>
      </w:pPr>
      <w:r>
        <w:rPr>
          <w:rFonts w:ascii="Times New Roman" w:hAnsi="Times New Roman" w:cs="Times New Roman"/>
          <w:sz w:val="24"/>
          <w:szCs w:val="24"/>
        </w:rPr>
        <w:t>4.5</w:t>
      </w:r>
      <w:r w:rsidR="007E0519">
        <w:rPr>
          <w:rFonts w:ascii="Times New Roman" w:hAnsi="Times New Roman" w:cs="Times New Roman"/>
          <w:sz w:val="24"/>
          <w:szCs w:val="24"/>
        </w:rPr>
        <w:t>. Здобувач</w:t>
      </w:r>
      <w:r w:rsidR="008E6873" w:rsidRPr="00025906">
        <w:rPr>
          <w:rFonts w:ascii="Times New Roman" w:hAnsi="Times New Roman" w:cs="Times New Roman"/>
          <w:sz w:val="24"/>
          <w:szCs w:val="24"/>
        </w:rPr>
        <w:t xml:space="preserve"> заочної форми навчання, який не виконав у встановленні терміни вимоги навчального плану або не виконав вчасно вимоги, які обговорені в контракті, відраховується із </w:t>
      </w:r>
      <w:r w:rsidR="00F433FB">
        <w:rPr>
          <w:rFonts w:ascii="Times New Roman" w:hAnsi="Times New Roman" w:cs="Times New Roman"/>
          <w:sz w:val="24"/>
          <w:szCs w:val="24"/>
        </w:rPr>
        <w:t>К</w:t>
      </w:r>
      <w:r w:rsidR="008E6873" w:rsidRPr="00025906">
        <w:rPr>
          <w:rFonts w:ascii="Times New Roman" w:hAnsi="Times New Roman" w:cs="Times New Roman"/>
          <w:sz w:val="24"/>
          <w:szCs w:val="24"/>
        </w:rPr>
        <w:t>оледжу</w:t>
      </w:r>
      <w:r w:rsidR="008E6873">
        <w:t>.</w:t>
      </w:r>
    </w:p>
    <w:p w14:paraId="32CB599E" w14:textId="052B7D0C" w:rsidR="00F433FB" w:rsidRDefault="00F433FB" w:rsidP="00F433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Прикінцеві положення</w:t>
      </w:r>
    </w:p>
    <w:p w14:paraId="66275526" w14:textId="53775AE7" w:rsidR="00CA12CD" w:rsidRDefault="00F433FB" w:rsidP="00CA12CD">
      <w:pPr>
        <w:jc w:val="both"/>
        <w:rPr>
          <w:rFonts w:ascii="Times New Roman" w:eastAsia="Times New Roman" w:hAnsi="Times New Roman" w:cs="Times New Roman"/>
          <w:color w:val="000000"/>
          <w:w w:val="90"/>
          <w:kern w:val="0"/>
          <w:sz w:val="16"/>
          <w:szCs w:val="16"/>
          <w:lang w:eastAsia="uk-UA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5.1. Зміни та доповнення до Положення, його нова редакція розглядаються та затверджуються Педагогічною радою Коледжу.</w:t>
      </w:r>
      <w:r w:rsidR="008B12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7E943" w14:textId="41AC79D2" w:rsidR="00CA12CD" w:rsidRDefault="00CA12CD" w:rsidP="00CA12CD">
      <w:pPr>
        <w:keepNext/>
        <w:keepLines/>
        <w:widowControl w:val="0"/>
        <w:tabs>
          <w:tab w:val="right" w:leader="underscore" w:pos="7710"/>
        </w:tabs>
        <w:suppressAutoHyphens/>
        <w:autoSpaceDE w:val="0"/>
        <w:autoSpaceDN w:val="0"/>
        <w:adjustRightInd w:val="0"/>
        <w:spacing w:after="0" w:line="257" w:lineRule="auto"/>
        <w:ind w:left="6663"/>
        <w:textAlignment w:val="center"/>
        <w:rPr>
          <w:rFonts w:ascii="Times New Roman" w:eastAsia="Times New Roman" w:hAnsi="Times New Roman" w:cs="Times New Roman"/>
          <w:color w:val="000000"/>
          <w:w w:val="90"/>
          <w:kern w:val="0"/>
          <w:sz w:val="16"/>
          <w:szCs w:val="16"/>
          <w:lang w:eastAsia="uk-UA"/>
          <w14:ligatures w14:val="none"/>
        </w:rPr>
      </w:pPr>
    </w:p>
    <w:p w14:paraId="2E0CF6BE" w14:textId="77777777" w:rsidR="00996126" w:rsidRDefault="00996126" w:rsidP="00996126">
      <w:pPr>
        <w:keepNext/>
        <w:keepLines/>
        <w:widowControl w:val="0"/>
        <w:tabs>
          <w:tab w:val="right" w:leader="underscore" w:pos="7710"/>
        </w:tabs>
        <w:suppressAutoHyphens/>
        <w:autoSpaceDE w:val="0"/>
        <w:autoSpaceDN w:val="0"/>
        <w:adjustRightInd w:val="0"/>
        <w:spacing w:after="0" w:line="257" w:lineRule="auto"/>
        <w:ind w:left="7655"/>
        <w:textAlignment w:val="center"/>
        <w:rPr>
          <w:rFonts w:ascii="Times New Roman" w:eastAsia="Times New Roman" w:hAnsi="Times New Roman" w:cs="Times New Roman"/>
          <w:color w:val="000000"/>
          <w:w w:val="90"/>
          <w:kern w:val="0"/>
          <w:lang w:eastAsia="uk-UA"/>
          <w14:ligatures w14:val="none"/>
        </w:rPr>
      </w:pPr>
    </w:p>
    <w:p w14:paraId="7E859FEE" w14:textId="3FC0E49A" w:rsidR="00CA12CD" w:rsidRPr="00996126" w:rsidRDefault="00996126" w:rsidP="008054DD">
      <w:pPr>
        <w:keepNext/>
        <w:keepLines/>
        <w:widowControl w:val="0"/>
        <w:tabs>
          <w:tab w:val="right" w:leader="underscore" w:pos="7710"/>
        </w:tabs>
        <w:suppressAutoHyphens/>
        <w:autoSpaceDE w:val="0"/>
        <w:autoSpaceDN w:val="0"/>
        <w:adjustRightInd w:val="0"/>
        <w:spacing w:after="0" w:line="257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w w:val="90"/>
          <w:kern w:val="0"/>
          <w:lang w:eastAsia="uk-UA"/>
          <w14:ligatures w14:val="none"/>
        </w:rPr>
      </w:pPr>
      <w:r w:rsidRPr="00996126">
        <w:rPr>
          <w:rFonts w:ascii="Times New Roman" w:eastAsia="Times New Roman" w:hAnsi="Times New Roman" w:cs="Times New Roman"/>
          <w:color w:val="000000"/>
          <w:w w:val="90"/>
          <w:kern w:val="0"/>
          <w:lang w:eastAsia="uk-UA"/>
          <w14:ligatures w14:val="none"/>
        </w:rPr>
        <w:t>Додаток 1</w:t>
      </w:r>
      <w:r w:rsidR="008054DD">
        <w:rPr>
          <w:rFonts w:ascii="Times New Roman" w:eastAsia="Times New Roman" w:hAnsi="Times New Roman" w:cs="Times New Roman"/>
          <w:color w:val="000000"/>
          <w:w w:val="90"/>
          <w:kern w:val="0"/>
          <w:lang w:eastAsia="uk-UA"/>
          <w14:ligatures w14:val="none"/>
        </w:rPr>
        <w:t>. Довідка-виклик</w:t>
      </w:r>
    </w:p>
    <w:p w14:paraId="32F6CDDB" w14:textId="414423A6" w:rsidR="00996126" w:rsidRDefault="00996126" w:rsidP="00CA12CD">
      <w:pPr>
        <w:keepNext/>
        <w:keepLines/>
        <w:widowControl w:val="0"/>
        <w:tabs>
          <w:tab w:val="right" w:leader="underscore" w:pos="7710"/>
        </w:tabs>
        <w:suppressAutoHyphens/>
        <w:autoSpaceDE w:val="0"/>
        <w:autoSpaceDN w:val="0"/>
        <w:adjustRightInd w:val="0"/>
        <w:spacing w:after="0" w:line="257" w:lineRule="auto"/>
        <w:ind w:left="6663"/>
        <w:textAlignment w:val="center"/>
        <w:rPr>
          <w:rFonts w:ascii="Times New Roman" w:eastAsia="Times New Roman" w:hAnsi="Times New Roman" w:cs="Times New Roman"/>
          <w:color w:val="000000"/>
          <w:w w:val="90"/>
          <w:kern w:val="0"/>
          <w:sz w:val="16"/>
          <w:szCs w:val="16"/>
          <w:lang w:eastAsia="uk-UA"/>
          <w14:ligatures w14:val="none"/>
        </w:rPr>
      </w:pPr>
    </w:p>
    <w:p w14:paraId="2B795379" w14:textId="77777777" w:rsidR="00996126" w:rsidRDefault="00996126" w:rsidP="00996126">
      <w:pPr>
        <w:tabs>
          <w:tab w:val="left" w:pos="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</w:p>
    <w:p w14:paraId="61158626" w14:textId="407033A0" w:rsidR="00996126" w:rsidRPr="00996126" w:rsidRDefault="00996126" w:rsidP="00996126">
      <w:pPr>
        <w:tabs>
          <w:tab w:val="left" w:pos="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ВПНЗ Львівський медичний фаховий коледж «Монада»</w:t>
      </w:r>
      <w:r w:rsidRPr="009961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softHyphen/>
      </w:r>
      <w:r w:rsidRPr="009961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softHyphen/>
      </w:r>
      <w:r w:rsidRPr="009961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softHyphen/>
      </w:r>
      <w:r w:rsidRPr="009961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softHyphen/>
      </w:r>
    </w:p>
    <w:p w14:paraId="11C85C44" w14:textId="77777777" w:rsidR="00996126" w:rsidRPr="00996126" w:rsidRDefault="00996126" w:rsidP="009961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(повне найменування вищого навчального закладу)</w:t>
      </w:r>
    </w:p>
    <w:p w14:paraId="4E885280" w14:textId="77777777" w:rsidR="00996126" w:rsidRPr="00996126" w:rsidRDefault="00996126" w:rsidP="009961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D1E25F" w14:textId="77777777" w:rsidR="00996126" w:rsidRPr="00996126" w:rsidRDefault="00996126" w:rsidP="0099612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4E6499A" w14:textId="77777777" w:rsidR="00996126" w:rsidRPr="00996126" w:rsidRDefault="00996126" w:rsidP="009961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ДОВІДКА-ВИКЛИК № ______від „___” _________________ 20___ року</w:t>
      </w:r>
    </w:p>
    <w:p w14:paraId="01A272CA" w14:textId="77777777" w:rsidR="00996126" w:rsidRPr="00996126" w:rsidRDefault="00996126" w:rsidP="009961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553D4C" w14:textId="43BC6E31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Керівнику 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</w:p>
    <w:p w14:paraId="061D68DA" w14:textId="77777777" w:rsidR="00996126" w:rsidRPr="00996126" w:rsidRDefault="00996126" w:rsidP="009961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(повне</w:t>
      </w:r>
      <w:r w:rsidRPr="00996126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найменування підприємства, організації, установи)</w:t>
      </w:r>
    </w:p>
    <w:p w14:paraId="314C1750" w14:textId="1923ADC0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</w:t>
      </w:r>
      <w:r w:rsidRPr="0099612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</w:t>
      </w:r>
    </w:p>
    <w:p w14:paraId="4F2720AB" w14:textId="77777777" w:rsidR="00996126" w:rsidRPr="00996126" w:rsidRDefault="00996126" w:rsidP="00996126">
      <w:pPr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1D1A56" w14:textId="3D3123DE" w:rsidR="00996126" w:rsidRPr="00996126" w:rsidRDefault="00996126" w:rsidP="005C7E24">
      <w:pPr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підставі статей 215-220 КЗпП України та статті 15 Закону України „Про відпустки” прошу Вас </w:t>
      </w:r>
      <w:r w:rsidR="005C7E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надати</w:t>
      </w:r>
      <w:r w:rsidR="005C7E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додаткову </w:t>
      </w:r>
      <w:r w:rsidR="005C7E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оплачувану</w:t>
      </w:r>
      <w:r w:rsidR="005C7E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відпустку </w:t>
      </w:r>
      <w:r w:rsidR="005C7E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період </w:t>
      </w:r>
      <w:r w:rsidR="005C7E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C7E24" w:rsidRPr="00582C60">
        <w:rPr>
          <w:rFonts w:ascii="Times New Roman" w:eastAsia="Times New Roman" w:hAnsi="Times New Roman" w:cs="Times New Roman"/>
          <w:color w:val="000000"/>
          <w:spacing w:val="1"/>
          <w:w w:val="90"/>
          <w:kern w:val="0"/>
          <w:sz w:val="24"/>
          <w:szCs w:val="24"/>
          <w:lang w:eastAsia="uk-UA"/>
          <w14:ligatures w14:val="none"/>
        </w:rPr>
        <w:t xml:space="preserve">настановних </w:t>
      </w:r>
      <w:r w:rsidR="005C7E24">
        <w:rPr>
          <w:rFonts w:ascii="Times New Roman" w:eastAsia="Times New Roman" w:hAnsi="Times New Roman" w:cs="Times New Roman"/>
          <w:color w:val="000000"/>
          <w:spacing w:val="1"/>
          <w:w w:val="90"/>
          <w:kern w:val="0"/>
          <w:sz w:val="24"/>
          <w:szCs w:val="24"/>
          <w:lang w:eastAsia="uk-UA"/>
          <w14:ligatures w14:val="none"/>
        </w:rPr>
        <w:t xml:space="preserve"> </w:t>
      </w:r>
      <w:r w:rsidR="005C7E24" w:rsidRPr="00582C60">
        <w:rPr>
          <w:rFonts w:ascii="Times New Roman" w:eastAsia="Times New Roman" w:hAnsi="Times New Roman" w:cs="Times New Roman"/>
          <w:color w:val="000000"/>
          <w:spacing w:val="1"/>
          <w:w w:val="90"/>
          <w:kern w:val="0"/>
          <w:sz w:val="24"/>
          <w:szCs w:val="24"/>
          <w:lang w:eastAsia="uk-UA"/>
          <w14:ligatures w14:val="none"/>
        </w:rPr>
        <w:t>занять/</w:t>
      </w:r>
      <w:r w:rsidR="005C7E24" w:rsidRPr="00582C60">
        <w:rPr>
          <w:rFonts w:ascii="Times New Roman" w:eastAsia="Times New Roman" w:hAnsi="Times New Roman" w:cs="Times New Roman"/>
          <w:color w:val="000000"/>
          <w:spacing w:val="2"/>
          <w:w w:val="90"/>
          <w:kern w:val="0"/>
          <w:sz w:val="24"/>
          <w:szCs w:val="24"/>
          <w:lang w:eastAsia="uk-UA"/>
          <w14:ligatures w14:val="none"/>
        </w:rPr>
        <w:t xml:space="preserve"> виконання </w:t>
      </w:r>
      <w:r w:rsidR="005C7E24">
        <w:rPr>
          <w:rFonts w:ascii="Times New Roman" w:eastAsia="Times New Roman" w:hAnsi="Times New Roman" w:cs="Times New Roman"/>
          <w:color w:val="000000"/>
          <w:spacing w:val="2"/>
          <w:w w:val="90"/>
          <w:kern w:val="0"/>
          <w:sz w:val="24"/>
          <w:szCs w:val="24"/>
          <w:lang w:eastAsia="uk-UA"/>
          <w14:ligatures w14:val="none"/>
        </w:rPr>
        <w:t xml:space="preserve"> </w:t>
      </w:r>
      <w:r w:rsidR="005C7E24" w:rsidRPr="00582C60">
        <w:rPr>
          <w:rFonts w:ascii="Times New Roman" w:eastAsia="Times New Roman" w:hAnsi="Times New Roman" w:cs="Times New Roman"/>
          <w:color w:val="000000"/>
          <w:spacing w:val="2"/>
          <w:w w:val="90"/>
          <w:kern w:val="0"/>
          <w:sz w:val="24"/>
          <w:szCs w:val="24"/>
          <w:lang w:eastAsia="uk-UA"/>
          <w14:ligatures w14:val="none"/>
        </w:rPr>
        <w:t xml:space="preserve">лабораторних </w:t>
      </w:r>
      <w:r w:rsidR="005C7E24">
        <w:rPr>
          <w:rFonts w:ascii="Times New Roman" w:eastAsia="Times New Roman" w:hAnsi="Times New Roman" w:cs="Times New Roman"/>
          <w:color w:val="000000"/>
          <w:spacing w:val="2"/>
          <w:w w:val="90"/>
          <w:kern w:val="0"/>
          <w:sz w:val="24"/>
          <w:szCs w:val="24"/>
          <w:lang w:eastAsia="uk-UA"/>
          <w14:ligatures w14:val="none"/>
        </w:rPr>
        <w:t xml:space="preserve"> </w:t>
      </w:r>
      <w:r w:rsidR="005C7E24" w:rsidRPr="00582C60">
        <w:rPr>
          <w:rFonts w:ascii="Times New Roman" w:eastAsia="Times New Roman" w:hAnsi="Times New Roman" w:cs="Times New Roman"/>
          <w:color w:val="000000"/>
          <w:spacing w:val="2"/>
          <w:w w:val="90"/>
          <w:kern w:val="0"/>
          <w:sz w:val="24"/>
          <w:szCs w:val="24"/>
          <w:lang w:eastAsia="uk-UA"/>
          <w14:ligatures w14:val="none"/>
        </w:rPr>
        <w:t>робіт / складання сесії / складання</w:t>
      </w:r>
      <w:r w:rsidR="005C7E24">
        <w:rPr>
          <w:rFonts w:ascii="Times New Roman" w:eastAsia="Times New Roman" w:hAnsi="Times New Roman" w:cs="Times New Roman"/>
          <w:color w:val="000000"/>
          <w:spacing w:val="2"/>
          <w:w w:val="90"/>
          <w:kern w:val="0"/>
          <w:sz w:val="24"/>
          <w:szCs w:val="24"/>
          <w:lang w:eastAsia="uk-UA"/>
          <w14:ligatures w14:val="none"/>
        </w:rPr>
        <w:t xml:space="preserve"> державних іспитів (атестації) </w:t>
      </w:r>
      <w:r w:rsidR="005C7E24" w:rsidRPr="00582C60">
        <w:rPr>
          <w:rFonts w:ascii="Times New Roman" w:eastAsia="Times New Roman" w:hAnsi="Times New Roman" w:cs="Times New Roman"/>
          <w:color w:val="000000"/>
          <w:spacing w:val="2"/>
          <w:w w:val="90"/>
          <w:kern w:val="0"/>
          <w:sz w:val="24"/>
          <w:szCs w:val="24"/>
          <w:lang w:eastAsia="uk-UA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студенту</w:t>
      </w:r>
      <w:r w:rsidR="005C7E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(-ці)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заочної</w:t>
      </w:r>
      <w:r w:rsidR="005C7E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форми навчання ____</w:t>
      </w:r>
      <w:r w:rsidR="005C7E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курсу, відділення</w:t>
      </w:r>
      <w:r w:rsidR="005C7E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«Фармація»  ВПНЗ Львівський медичний фаховий коледж «Монада»</w:t>
      </w:r>
    </w:p>
    <w:p w14:paraId="16882365" w14:textId="08CD68A2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  <w14:ligatures w14:val="none"/>
        </w:rPr>
        <w:t>______________________________________________</w:t>
      </w:r>
    </w:p>
    <w:p w14:paraId="7FC29E79" w14:textId="2139D856" w:rsidR="00996126" w:rsidRPr="00996126" w:rsidRDefault="00996126" w:rsidP="00996126">
      <w:pPr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(прізвище, ім‘я, по батькові)</w:t>
      </w:r>
    </w:p>
    <w:p w14:paraId="68467E6B" w14:textId="64E9CE2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_____ днів, строком з „</w:t>
      </w:r>
      <w:r w:rsidR="00D102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___” ___________ 20___ року по „</w:t>
      </w:r>
      <w:r w:rsidR="00D102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___” __________ 20___ року як такому</w:t>
      </w:r>
      <w:r w:rsidR="005C7E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(-</w:t>
      </w:r>
      <w:proofErr w:type="spellStart"/>
      <w:r w:rsidR="005C7E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ій</w:t>
      </w:r>
      <w:proofErr w:type="spellEnd"/>
      <w:r w:rsidR="005C7E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що успішно виконує навчальний план.</w:t>
      </w:r>
    </w:p>
    <w:p w14:paraId="736CAF73" w14:textId="77777777" w:rsidR="00996126" w:rsidRPr="00996126" w:rsidRDefault="00996126" w:rsidP="00996126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93D427" w14:textId="77777777" w:rsidR="00996126" w:rsidRPr="00996126" w:rsidRDefault="00996126" w:rsidP="00996126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М.П.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961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Директорка базового коледжу </w:t>
      </w:r>
    </w:p>
    <w:p w14:paraId="613E9BEE" w14:textId="20AF29DE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ВПНЗ Львівський медичний фаховий  коледж «Монада»                           Юлія БРЕЙДАК</w:t>
      </w:r>
    </w:p>
    <w:p w14:paraId="39F0E968" w14:textId="7AE5DD1F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A36FC7E" w14:textId="7777777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5EECCF" w14:textId="5A815313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7CAFA826" w14:textId="7A1EF8FA" w:rsidR="00996126" w:rsidRPr="00996126" w:rsidRDefault="00350579" w:rsidP="003505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____________________________________________________________________________________________________________________</w:t>
      </w:r>
    </w:p>
    <w:p w14:paraId="79D2A9AB" w14:textId="77777777" w:rsidR="00996126" w:rsidRPr="00996126" w:rsidRDefault="00996126" w:rsidP="00996126">
      <w:pPr>
        <w:spacing w:after="0" w:line="240" w:lineRule="auto"/>
        <w:ind w:firstLineChars="200" w:firstLine="4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C40CAB" w14:textId="77777777" w:rsidR="00996126" w:rsidRPr="00996126" w:rsidRDefault="00996126" w:rsidP="00996126">
      <w:pPr>
        <w:keepNext/>
        <w:spacing w:after="0" w:line="240" w:lineRule="auto"/>
        <w:ind w:firstLineChars="200" w:firstLine="482"/>
        <w:jc w:val="center"/>
        <w:outlineLvl w:val="1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ДОВІДКА ПРО УЧАСТЬ В СЕСІЇ</w:t>
      </w:r>
    </w:p>
    <w:p w14:paraId="7926C639" w14:textId="7777777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8F6B32" w14:textId="4012204C" w:rsidR="00996126" w:rsidRPr="00996126" w:rsidRDefault="00D10282" w:rsidP="00D102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Згідно з довідкою-виклико </w:t>
      </w:r>
      <w:r w:rsidR="00996126"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___</w:t>
      </w:r>
      <w:r w:rsidR="00996126"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студент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(-ка)</w:t>
      </w:r>
      <w:r w:rsidR="00996126"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заочної форми навчання 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="00996126"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курсу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96126"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ВПНЗ Львівський медичний фаховий коледж «Монада»,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r w:rsidR="00996126"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відділення «Фармація»</w:t>
      </w:r>
    </w:p>
    <w:p w14:paraId="1C104BFC" w14:textId="7777777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83FCED3" w14:textId="17B17409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</w:t>
      </w:r>
      <w:r w:rsidR="00D102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_,</w:t>
      </w:r>
    </w:p>
    <w:p w14:paraId="02EE4B0C" w14:textId="7777777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ab/>
        <w:t xml:space="preserve">   </w:t>
      </w:r>
      <w:r w:rsidRPr="00996126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ab/>
        <w:t xml:space="preserve">        (прізвище, ім‘я, по батькові)</w:t>
      </w:r>
    </w:p>
    <w:p w14:paraId="0AC1CF66" w14:textId="47C6EF68" w:rsidR="00996126" w:rsidRPr="00996126" w:rsidRDefault="00D10282" w:rsidP="00D102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</w:t>
      </w:r>
      <w:r w:rsidR="00996126"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(-а) </w:t>
      </w:r>
      <w:r w:rsidR="00996126"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працює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</w:t>
      </w:r>
      <w:r w:rsidR="00996126"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r w:rsidR="00996126"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</w:t>
      </w:r>
      <w:r w:rsidR="003505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</w:t>
      </w:r>
      <w:r w:rsidR="00996126"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_,</w:t>
      </w:r>
    </w:p>
    <w:p w14:paraId="483E2CD6" w14:textId="0A3B5CA9" w:rsidR="00996126" w:rsidRDefault="00996126" w:rsidP="003505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(назва підприємства, організації, установи)</w:t>
      </w:r>
    </w:p>
    <w:p w14:paraId="225E6A68" w14:textId="77777777" w:rsidR="00350579" w:rsidRPr="00996126" w:rsidRDefault="00350579" w:rsidP="003505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44AE1BB" w14:textId="5C4C551B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оплачувану додаткову відпустку вибув</w:t>
      </w:r>
      <w:r w:rsidR="003505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(-ла)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„</w:t>
      </w:r>
      <w:r w:rsidR="003505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="003505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” _________________ 20___ року</w:t>
      </w:r>
    </w:p>
    <w:p w14:paraId="17C27EE1" w14:textId="7777777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8A3D35" w14:textId="13DB28AE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М.П.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__________________________________________________________________</w:t>
      </w:r>
      <w:r w:rsidR="003505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</w:p>
    <w:p w14:paraId="215AC7F6" w14:textId="7777777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ab/>
        <w:t xml:space="preserve">                              (посада, підпис, прізвище, ініціали посадової особи підприємства, установи, організації)</w:t>
      </w:r>
    </w:p>
    <w:p w14:paraId="32B5FA91" w14:textId="7777777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5A4A1F" w14:textId="1CBE0EE5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Прибув</w:t>
      </w:r>
      <w:r w:rsidR="000053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(-ла)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 навчального закладу  „</w:t>
      </w:r>
      <w:r w:rsidR="003505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</w:t>
      </w:r>
      <w:r w:rsidR="003505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__” ______________ 20___ року  </w:t>
      </w:r>
    </w:p>
    <w:p w14:paraId="44DA38A4" w14:textId="7777777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BBB9F5" w14:textId="77777777" w:rsidR="00996126" w:rsidRPr="00996126" w:rsidRDefault="00996126" w:rsidP="009961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D99F54" w14:textId="2F2CF910" w:rsidR="00996126" w:rsidRPr="00996126" w:rsidRDefault="00996126" w:rsidP="009961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Вибув</w:t>
      </w:r>
      <w:r w:rsidR="000053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(-ла)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 навчального закладу  „</w:t>
      </w:r>
      <w:r w:rsidR="003505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___” ______________ 20___ року, склавши за вказаний строк ___</w:t>
      </w:r>
      <w:r w:rsidR="000053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 екзаменів, _</w:t>
      </w:r>
      <w:r w:rsidR="000053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 заліків, із запланованих</w:t>
      </w:r>
      <w:r w:rsidR="000053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 екзаменів, _</w:t>
      </w:r>
      <w:r w:rsidR="000053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 заліків.</w:t>
      </w:r>
    </w:p>
    <w:p w14:paraId="15C2439F" w14:textId="7777777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М.П                                        </w:t>
      </w:r>
    </w:p>
    <w:p w14:paraId="58A8D6BE" w14:textId="7777777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04328C3" w14:textId="7777777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Директорка базового коледжу </w:t>
      </w:r>
    </w:p>
    <w:p w14:paraId="0B7FB6B5" w14:textId="235A302F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ВПНЗ Львівський медичний фаховий  коледж «Монада»                            Юлія БРЕЙДАК</w:t>
      </w:r>
    </w:p>
    <w:p w14:paraId="3D90E684" w14:textId="7777777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AE82899" w14:textId="7777777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6A5CD6" w14:textId="55F742A1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„</w:t>
      </w:r>
      <w:r w:rsidR="003505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___”   ____________ 20___ року                                                             </w:t>
      </w:r>
    </w:p>
    <w:p w14:paraId="06783CE9" w14:textId="77777777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DC56ED7" w14:textId="09C4063D" w:rsidR="00996126" w:rsidRPr="00996126" w:rsidRDefault="00996126" w:rsidP="00996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Прибув на підприємство (до організації,  установи)  „</w:t>
      </w:r>
      <w:r w:rsidR="003505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96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___” _________________ 20___ року</w:t>
      </w:r>
    </w:p>
    <w:p w14:paraId="6E187004" w14:textId="77777777" w:rsidR="00996126" w:rsidRDefault="00996126" w:rsidP="00CA12CD">
      <w:pPr>
        <w:keepNext/>
        <w:keepLines/>
        <w:widowControl w:val="0"/>
        <w:tabs>
          <w:tab w:val="right" w:leader="underscore" w:pos="7710"/>
        </w:tabs>
        <w:suppressAutoHyphens/>
        <w:autoSpaceDE w:val="0"/>
        <w:autoSpaceDN w:val="0"/>
        <w:adjustRightInd w:val="0"/>
        <w:spacing w:after="0" w:line="257" w:lineRule="auto"/>
        <w:ind w:left="6663"/>
        <w:textAlignment w:val="center"/>
        <w:rPr>
          <w:rFonts w:ascii="Times New Roman" w:eastAsia="Times New Roman" w:hAnsi="Times New Roman" w:cs="Times New Roman"/>
          <w:color w:val="000000"/>
          <w:w w:val="90"/>
          <w:kern w:val="0"/>
          <w:sz w:val="16"/>
          <w:szCs w:val="16"/>
          <w:lang w:eastAsia="uk-UA"/>
          <w14:ligatures w14:val="none"/>
        </w:rPr>
      </w:pPr>
    </w:p>
    <w:p w14:paraId="503528EB" w14:textId="226FADD1" w:rsidR="00CA12CD" w:rsidRDefault="00CA12CD" w:rsidP="00CA12CD">
      <w:pPr>
        <w:keepNext/>
        <w:keepLines/>
        <w:widowControl w:val="0"/>
        <w:tabs>
          <w:tab w:val="right" w:leader="underscore" w:pos="7710"/>
        </w:tabs>
        <w:suppressAutoHyphens/>
        <w:autoSpaceDE w:val="0"/>
        <w:autoSpaceDN w:val="0"/>
        <w:adjustRightInd w:val="0"/>
        <w:spacing w:after="0" w:line="257" w:lineRule="auto"/>
        <w:ind w:left="6663"/>
        <w:textAlignment w:val="center"/>
        <w:rPr>
          <w:rFonts w:ascii="Times New Roman" w:eastAsia="Times New Roman" w:hAnsi="Times New Roman" w:cs="Times New Roman"/>
          <w:color w:val="000000"/>
          <w:w w:val="90"/>
          <w:kern w:val="0"/>
          <w:sz w:val="16"/>
          <w:szCs w:val="16"/>
          <w:lang w:eastAsia="uk-UA"/>
          <w14:ligatures w14:val="none"/>
        </w:rPr>
      </w:pPr>
    </w:p>
    <w:p w14:paraId="0E7A42B3" w14:textId="77777777" w:rsidR="00350579" w:rsidRDefault="00350579" w:rsidP="00CA12CD">
      <w:pPr>
        <w:keepNext/>
        <w:keepLines/>
        <w:widowControl w:val="0"/>
        <w:tabs>
          <w:tab w:val="right" w:leader="underscore" w:pos="7710"/>
        </w:tabs>
        <w:suppressAutoHyphens/>
        <w:autoSpaceDE w:val="0"/>
        <w:autoSpaceDN w:val="0"/>
        <w:adjustRightInd w:val="0"/>
        <w:spacing w:after="0" w:line="257" w:lineRule="auto"/>
        <w:ind w:left="6663"/>
        <w:textAlignment w:val="center"/>
        <w:rPr>
          <w:rFonts w:ascii="Times New Roman" w:eastAsia="Times New Roman" w:hAnsi="Times New Roman" w:cs="Times New Roman"/>
          <w:color w:val="000000"/>
          <w:w w:val="90"/>
          <w:kern w:val="0"/>
          <w:sz w:val="16"/>
          <w:szCs w:val="16"/>
          <w:lang w:eastAsia="uk-UA"/>
          <w14:ligatures w14:val="none"/>
        </w:rPr>
      </w:pPr>
    </w:p>
    <w:p w14:paraId="3545A478" w14:textId="77777777" w:rsidR="00350579" w:rsidRDefault="00350579" w:rsidP="00CA12CD">
      <w:pPr>
        <w:keepNext/>
        <w:keepLines/>
        <w:widowControl w:val="0"/>
        <w:tabs>
          <w:tab w:val="right" w:leader="underscore" w:pos="7710"/>
        </w:tabs>
        <w:suppressAutoHyphens/>
        <w:autoSpaceDE w:val="0"/>
        <w:autoSpaceDN w:val="0"/>
        <w:adjustRightInd w:val="0"/>
        <w:spacing w:after="0" w:line="257" w:lineRule="auto"/>
        <w:ind w:left="6663"/>
        <w:textAlignment w:val="center"/>
        <w:rPr>
          <w:rFonts w:ascii="Times New Roman" w:eastAsia="Times New Roman" w:hAnsi="Times New Roman" w:cs="Times New Roman"/>
          <w:color w:val="000000"/>
          <w:w w:val="90"/>
          <w:kern w:val="0"/>
          <w:sz w:val="16"/>
          <w:szCs w:val="16"/>
          <w:lang w:eastAsia="uk-UA"/>
          <w14:ligatures w14:val="none"/>
        </w:rPr>
      </w:pPr>
    </w:p>
    <w:p w14:paraId="341A7346" w14:textId="77777777" w:rsidR="00350579" w:rsidRDefault="00350579" w:rsidP="00CA12CD">
      <w:pPr>
        <w:keepNext/>
        <w:keepLines/>
        <w:widowControl w:val="0"/>
        <w:tabs>
          <w:tab w:val="right" w:leader="underscore" w:pos="7710"/>
        </w:tabs>
        <w:suppressAutoHyphens/>
        <w:autoSpaceDE w:val="0"/>
        <w:autoSpaceDN w:val="0"/>
        <w:adjustRightInd w:val="0"/>
        <w:spacing w:after="0" w:line="257" w:lineRule="auto"/>
        <w:ind w:left="6663"/>
        <w:textAlignment w:val="center"/>
        <w:rPr>
          <w:rFonts w:ascii="Times New Roman" w:eastAsia="Times New Roman" w:hAnsi="Times New Roman" w:cs="Times New Roman"/>
          <w:color w:val="000000"/>
          <w:w w:val="90"/>
          <w:kern w:val="0"/>
          <w:sz w:val="16"/>
          <w:szCs w:val="16"/>
          <w:lang w:eastAsia="uk-UA"/>
          <w14:ligatures w14:val="none"/>
        </w:rPr>
      </w:pPr>
    </w:p>
    <w:p w14:paraId="220AFE13" w14:textId="1663BD3A" w:rsidR="00350579" w:rsidRDefault="00350579" w:rsidP="00CA12CD">
      <w:pPr>
        <w:keepNext/>
        <w:keepLines/>
        <w:widowControl w:val="0"/>
        <w:tabs>
          <w:tab w:val="right" w:leader="underscore" w:pos="7710"/>
        </w:tabs>
        <w:suppressAutoHyphens/>
        <w:autoSpaceDE w:val="0"/>
        <w:autoSpaceDN w:val="0"/>
        <w:adjustRightInd w:val="0"/>
        <w:spacing w:after="0" w:line="257" w:lineRule="auto"/>
        <w:ind w:left="6663"/>
        <w:textAlignment w:val="center"/>
        <w:rPr>
          <w:rFonts w:ascii="Times New Roman" w:eastAsia="Times New Roman" w:hAnsi="Times New Roman" w:cs="Times New Roman"/>
          <w:color w:val="000000"/>
          <w:w w:val="90"/>
          <w:kern w:val="0"/>
          <w:sz w:val="16"/>
          <w:szCs w:val="16"/>
          <w:lang w:eastAsia="uk-UA"/>
          <w14:ligatures w14:val="none"/>
        </w:rPr>
      </w:pPr>
    </w:p>
    <w:p w14:paraId="0B5F0C47" w14:textId="5866A7BB" w:rsidR="00405DB7" w:rsidRDefault="00405DB7" w:rsidP="00CA12CD">
      <w:pPr>
        <w:keepNext/>
        <w:keepLines/>
        <w:widowControl w:val="0"/>
        <w:tabs>
          <w:tab w:val="right" w:leader="underscore" w:pos="7710"/>
        </w:tabs>
        <w:suppressAutoHyphens/>
        <w:autoSpaceDE w:val="0"/>
        <w:autoSpaceDN w:val="0"/>
        <w:adjustRightInd w:val="0"/>
        <w:spacing w:after="0" w:line="257" w:lineRule="auto"/>
        <w:ind w:left="6663"/>
        <w:textAlignment w:val="center"/>
        <w:rPr>
          <w:rFonts w:ascii="Times New Roman" w:eastAsia="Times New Roman" w:hAnsi="Times New Roman" w:cs="Times New Roman"/>
          <w:color w:val="000000"/>
          <w:w w:val="90"/>
          <w:kern w:val="0"/>
          <w:sz w:val="16"/>
          <w:szCs w:val="16"/>
          <w:lang w:eastAsia="uk-UA"/>
          <w14:ligatures w14:val="none"/>
        </w:rPr>
      </w:pPr>
    </w:p>
    <w:p w14:paraId="70FD3404" w14:textId="77777777" w:rsidR="00405DB7" w:rsidRDefault="00405DB7" w:rsidP="00405DB7">
      <w:pPr>
        <w:keepNext/>
        <w:keepLines/>
        <w:widowControl w:val="0"/>
        <w:tabs>
          <w:tab w:val="right" w:leader="underscore" w:pos="7710"/>
        </w:tabs>
        <w:suppressAutoHyphens/>
        <w:autoSpaceDE w:val="0"/>
        <w:autoSpaceDN w:val="0"/>
        <w:adjustRightInd w:val="0"/>
        <w:spacing w:after="0" w:line="257" w:lineRule="auto"/>
        <w:ind w:left="6663"/>
        <w:textAlignment w:val="center"/>
        <w:rPr>
          <w:rFonts w:ascii="Times New Roman" w:eastAsia="Times New Roman" w:hAnsi="Times New Roman" w:cs="Times New Roman"/>
          <w:color w:val="000000"/>
          <w:w w:val="90"/>
          <w:kern w:val="0"/>
          <w:sz w:val="16"/>
          <w:szCs w:val="16"/>
          <w:lang w:eastAsia="uk-UA"/>
          <w14:ligatures w14:val="none"/>
        </w:rPr>
      </w:pPr>
    </w:p>
    <w:sectPr w:rsidR="00405DB7" w:rsidSect="00CA12C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60C7"/>
    <w:multiLevelType w:val="hybridMultilevel"/>
    <w:tmpl w:val="98544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91896"/>
    <w:multiLevelType w:val="hybridMultilevel"/>
    <w:tmpl w:val="63FE6FB8"/>
    <w:lvl w:ilvl="0" w:tplc="F09C23D8">
      <w:start w:val="2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940C5"/>
    <w:multiLevelType w:val="multilevel"/>
    <w:tmpl w:val="EFDA33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DA"/>
    <w:rsid w:val="00005336"/>
    <w:rsid w:val="00037858"/>
    <w:rsid w:val="00080F1B"/>
    <w:rsid w:val="00081D78"/>
    <w:rsid w:val="000A1F55"/>
    <w:rsid w:val="000D6715"/>
    <w:rsid w:val="000F00F7"/>
    <w:rsid w:val="000F2D91"/>
    <w:rsid w:val="001D5DB4"/>
    <w:rsid w:val="00215AD7"/>
    <w:rsid w:val="00223BFB"/>
    <w:rsid w:val="00225A95"/>
    <w:rsid w:val="00256B00"/>
    <w:rsid w:val="002C5C02"/>
    <w:rsid w:val="002C752D"/>
    <w:rsid w:val="00300DE3"/>
    <w:rsid w:val="003075CE"/>
    <w:rsid w:val="00350579"/>
    <w:rsid w:val="00385411"/>
    <w:rsid w:val="003A0423"/>
    <w:rsid w:val="003C27E0"/>
    <w:rsid w:val="00405DB7"/>
    <w:rsid w:val="00412C31"/>
    <w:rsid w:val="004424AC"/>
    <w:rsid w:val="004904DE"/>
    <w:rsid w:val="004B3F2A"/>
    <w:rsid w:val="00514E21"/>
    <w:rsid w:val="005249A4"/>
    <w:rsid w:val="005310E7"/>
    <w:rsid w:val="00535FD1"/>
    <w:rsid w:val="00582C60"/>
    <w:rsid w:val="005C7E24"/>
    <w:rsid w:val="005F2CD3"/>
    <w:rsid w:val="006404A7"/>
    <w:rsid w:val="006D6BBB"/>
    <w:rsid w:val="007312D4"/>
    <w:rsid w:val="00734AC5"/>
    <w:rsid w:val="00752825"/>
    <w:rsid w:val="00760F45"/>
    <w:rsid w:val="0077713C"/>
    <w:rsid w:val="007B5AB9"/>
    <w:rsid w:val="007E0519"/>
    <w:rsid w:val="007E5861"/>
    <w:rsid w:val="008054DD"/>
    <w:rsid w:val="008227F2"/>
    <w:rsid w:val="008324ED"/>
    <w:rsid w:val="00840615"/>
    <w:rsid w:val="00863C5F"/>
    <w:rsid w:val="008B127F"/>
    <w:rsid w:val="008E6873"/>
    <w:rsid w:val="009006D6"/>
    <w:rsid w:val="009127C9"/>
    <w:rsid w:val="009371F8"/>
    <w:rsid w:val="009400D8"/>
    <w:rsid w:val="00996126"/>
    <w:rsid w:val="00996761"/>
    <w:rsid w:val="009B3842"/>
    <w:rsid w:val="009D0256"/>
    <w:rsid w:val="009D5C97"/>
    <w:rsid w:val="009E1B34"/>
    <w:rsid w:val="00A0027F"/>
    <w:rsid w:val="00A04527"/>
    <w:rsid w:val="00A06318"/>
    <w:rsid w:val="00A41BF5"/>
    <w:rsid w:val="00AA195F"/>
    <w:rsid w:val="00AB38FA"/>
    <w:rsid w:val="00AB3DD4"/>
    <w:rsid w:val="00AB63CE"/>
    <w:rsid w:val="00B21A03"/>
    <w:rsid w:val="00B309F4"/>
    <w:rsid w:val="00B5012F"/>
    <w:rsid w:val="00B639BC"/>
    <w:rsid w:val="00BD765F"/>
    <w:rsid w:val="00C12C73"/>
    <w:rsid w:val="00C12FC1"/>
    <w:rsid w:val="00C1630C"/>
    <w:rsid w:val="00C373FD"/>
    <w:rsid w:val="00C41024"/>
    <w:rsid w:val="00CA12CD"/>
    <w:rsid w:val="00CC3DC8"/>
    <w:rsid w:val="00CF7E65"/>
    <w:rsid w:val="00D02B83"/>
    <w:rsid w:val="00D10282"/>
    <w:rsid w:val="00D309DA"/>
    <w:rsid w:val="00D86669"/>
    <w:rsid w:val="00DB2B86"/>
    <w:rsid w:val="00E41BC5"/>
    <w:rsid w:val="00E720A7"/>
    <w:rsid w:val="00E93B3A"/>
    <w:rsid w:val="00EB3C68"/>
    <w:rsid w:val="00EF3355"/>
    <w:rsid w:val="00F433FB"/>
    <w:rsid w:val="00F8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FDD6"/>
  <w15:chartTrackingRefBased/>
  <w15:docId w15:val="{3124E281-7BA0-4639-AD91-1FE7EF08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9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9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9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9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9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9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30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30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30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9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309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09DA"/>
    <w:rPr>
      <w:b/>
      <w:bCs/>
      <w:smallCaps/>
      <w:color w:val="0F4761" w:themeColor="accent1" w:themeShade="BF"/>
      <w:spacing w:val="5"/>
    </w:rPr>
  </w:style>
  <w:style w:type="paragraph" w:customStyle="1" w:styleId="rvps2">
    <w:name w:val="rvps2"/>
    <w:basedOn w:val="a"/>
    <w:rsid w:val="00A4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9853</Words>
  <Characters>5617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2026-05-05T13:35:00Z</dcterms:created>
  <dcterms:modified xsi:type="dcterms:W3CDTF">2026-05-05T13:35:00Z</dcterms:modified>
</cp:coreProperties>
</file>